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0A" w:rsidRDefault="00A60112" w:rsidP="000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05A0" w:rsidRPr="008543C7" w:rsidRDefault="00B24B45" w:rsidP="000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Срібнянська селищна рада</w:t>
      </w:r>
    </w:p>
    <w:p w:rsidR="008F0DE6" w:rsidRDefault="00D705A0" w:rsidP="00B15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Срібнянськог</w:t>
      </w:r>
      <w:r w:rsidR="0083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1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Чернігівської області</w:t>
      </w:r>
    </w:p>
    <w:p w:rsidR="00B1521C" w:rsidRDefault="00B1521C" w:rsidP="00202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1C" w:rsidRPr="008543C7" w:rsidRDefault="00B1521C" w:rsidP="00B15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E6" w:rsidRPr="008543C7" w:rsidRDefault="00D705A0" w:rsidP="000366DF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D705A0" w:rsidRDefault="00B03EB6" w:rsidP="000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другої</w:t>
      </w:r>
      <w:r w:rsidR="00F8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восьмого</w:t>
      </w:r>
      <w:r w:rsidR="002E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</w:p>
    <w:p w:rsidR="00D705A0" w:rsidRPr="008543C7" w:rsidRDefault="00D705A0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05A0" w:rsidRDefault="002E3AE7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F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грудня </w:t>
      </w:r>
      <w:r w:rsidR="00B03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F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A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9A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смт</w:t>
      </w:r>
      <w:proofErr w:type="spellEnd"/>
      <w:r w:rsidR="00F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Срібне</w:t>
      </w:r>
    </w:p>
    <w:p w:rsidR="00B1521C" w:rsidRPr="008543C7" w:rsidRDefault="00B1521C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EB6" w:rsidRPr="00B03EB6" w:rsidRDefault="00B03EB6" w:rsidP="004460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селищної ради обрано 22 депутати, брали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в роботі сесії </w:t>
      </w:r>
      <w:r w:rsidR="00F806C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депутатів.</w:t>
      </w:r>
    </w:p>
    <w:p w:rsidR="00B03EB6" w:rsidRDefault="00F806CC" w:rsidP="004460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сесію запрошувались</w:t>
      </w:r>
      <w:r w:rsidR="00B03EB6" w:rsidRP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6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 відділів,</w:t>
      </w:r>
      <w:r w:rsidR="003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</w:t>
      </w:r>
      <w:r w:rsid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структурних підрозділів,</w:t>
      </w:r>
      <w:r w:rsidR="0029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старости та керівники галузевих установ </w:t>
      </w:r>
      <w:r w:rsidR="00B03EB6" w:rsidRP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 ради</w:t>
      </w:r>
      <w:r w:rsidR="00296E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засобів масової інформації</w:t>
      </w:r>
      <w:r w:rsidR="002F0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музичної школи, голова ради ветеранів, началь</w:t>
      </w:r>
      <w:r w:rsidR="003C24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0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3C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Срібнянського</w:t>
      </w:r>
      <w:proofErr w:type="spellEnd"/>
      <w:r w:rsidR="003C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відділення поліції</w:t>
      </w:r>
      <w:r w:rsidR="0036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D49" w:rsidRPr="00B03EB6" w:rsidRDefault="00361D49" w:rsidP="00B0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B6" w:rsidRDefault="00B03EB6" w:rsidP="004460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Вела сесію </w:t>
      </w:r>
      <w:r w:rsidR="008F3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селищний голова О.</w:t>
      </w:r>
      <w:r w:rsidR="00AC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ПАНЧЕНКО</w:t>
      </w:r>
    </w:p>
    <w:p w:rsidR="00361D49" w:rsidRDefault="00361D49" w:rsidP="00B0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8A6" w:rsidRDefault="00BA1453" w:rsidP="00B0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C5291" w:rsidRPr="00AC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селищного голову О.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ПАНЧЕНКО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повідомила, щ</w:t>
      </w:r>
      <w:r w:rsidR="00AD7823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сьогодні проводиться</w:t>
      </w:r>
      <w:r w:rsidR="00F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скликання </w:t>
      </w:r>
      <w:r w:rsidR="00983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порядку денного.</w:t>
      </w:r>
    </w:p>
    <w:p w:rsidR="006A4DA7" w:rsidRPr="006A4DA7" w:rsidRDefault="006A4DA7" w:rsidP="00B03E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57" w:rsidRDefault="00A32AF9" w:rsidP="006A4DA7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денний:</w:t>
      </w:r>
    </w:p>
    <w:p w:rsidR="006A4DA7" w:rsidRPr="006A4DA7" w:rsidRDefault="006A4DA7" w:rsidP="00494757">
      <w:pP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08B" w:rsidRPr="006A4DA7" w:rsidRDefault="005A36CA" w:rsidP="005A36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A4DA7">
        <w:rPr>
          <w:rFonts w:ascii="Times New Roman" w:hAnsi="Times New Roman" w:cs="Times New Roman"/>
          <w:sz w:val="28"/>
          <w:szCs w:val="28"/>
        </w:rPr>
        <w:t>1</w:t>
      </w:r>
      <w:r w:rsidR="00D1208B" w:rsidRPr="006A4DA7">
        <w:rPr>
          <w:rFonts w:ascii="Times New Roman" w:hAnsi="Times New Roman" w:cs="Times New Roman"/>
          <w:sz w:val="28"/>
          <w:szCs w:val="28"/>
        </w:rPr>
        <w:t>.</w:t>
      </w:r>
      <w:r w:rsidR="00A32AF9" w:rsidRPr="006A4DA7">
        <w:rPr>
          <w:rFonts w:ascii="Times New Roman" w:hAnsi="Times New Roman" w:cs="Times New Roman"/>
          <w:sz w:val="28"/>
          <w:szCs w:val="28"/>
        </w:rPr>
        <w:t xml:space="preserve">Про </w:t>
      </w:r>
      <w:r w:rsidR="00A32AF9" w:rsidRPr="006A4DA7">
        <w:rPr>
          <w:rFonts w:ascii="Times New Roman" w:hAnsi="Times New Roman" w:cs="Times New Roman"/>
          <w:sz w:val="28"/>
          <w:szCs w:val="28"/>
          <w:lang w:eastAsia="uk-UA"/>
        </w:rPr>
        <w:t xml:space="preserve">звіт про виконання бюджету  Срібнянської селищної ради за 9  місяців 2020 </w:t>
      </w:r>
      <w:r w:rsidR="00D1208B" w:rsidRPr="006A4DA7">
        <w:rPr>
          <w:rFonts w:ascii="Times New Roman" w:hAnsi="Times New Roman" w:cs="Times New Roman"/>
          <w:sz w:val="28"/>
          <w:szCs w:val="28"/>
          <w:lang w:eastAsia="uk-UA"/>
        </w:rPr>
        <w:t>року;</w:t>
      </w:r>
    </w:p>
    <w:p w:rsidR="00A32AF9" w:rsidRPr="006A4DA7" w:rsidRDefault="00D1208B" w:rsidP="005A36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A4DA7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361D49">
        <w:rPr>
          <w:rFonts w:ascii="Times New Roman" w:hAnsi="Times New Roman" w:cs="Times New Roman"/>
          <w:sz w:val="28"/>
          <w:szCs w:val="28"/>
        </w:rPr>
        <w:t xml:space="preserve"> </w:t>
      </w:r>
      <w:r w:rsidRPr="006A4DA7">
        <w:rPr>
          <w:rFonts w:ascii="Times New Roman" w:hAnsi="Times New Roman" w:cs="Times New Roman"/>
          <w:sz w:val="28"/>
          <w:szCs w:val="28"/>
        </w:rPr>
        <w:t>Про перерахування залишків коштів;</w:t>
      </w:r>
    </w:p>
    <w:p w:rsidR="00A32AF9" w:rsidRPr="006A4DA7" w:rsidRDefault="00361D49" w:rsidP="00D1208B">
      <w:pPr>
        <w:pStyle w:val="a9"/>
        <w:tabs>
          <w:tab w:val="left" w:pos="993"/>
        </w:tabs>
        <w:spacing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</w:rPr>
        <w:t xml:space="preserve">3. </w:t>
      </w:r>
      <w:r w:rsidR="00A32AF9" w:rsidRPr="006A4DA7">
        <w:rPr>
          <w:b w:val="0"/>
          <w:sz w:val="28"/>
          <w:szCs w:val="28"/>
        </w:rPr>
        <w:t xml:space="preserve">Про </w:t>
      </w:r>
      <w:proofErr w:type="spellStart"/>
      <w:r w:rsidR="00A32AF9" w:rsidRPr="006A4DA7">
        <w:rPr>
          <w:b w:val="0"/>
          <w:sz w:val="28"/>
          <w:szCs w:val="28"/>
        </w:rPr>
        <w:t>місцевий</w:t>
      </w:r>
      <w:proofErr w:type="spellEnd"/>
      <w:r w:rsidR="00A32AF9" w:rsidRPr="006A4DA7">
        <w:rPr>
          <w:b w:val="0"/>
          <w:sz w:val="28"/>
          <w:szCs w:val="28"/>
        </w:rPr>
        <w:t xml:space="preserve"> бюджет Срібнянської селищної  ради на 2021 </w:t>
      </w:r>
      <w:proofErr w:type="spellStart"/>
      <w:proofErr w:type="gramStart"/>
      <w:r w:rsidR="00A32AF9" w:rsidRPr="006A4DA7">
        <w:rPr>
          <w:b w:val="0"/>
          <w:sz w:val="28"/>
          <w:szCs w:val="28"/>
        </w:rPr>
        <w:t>р</w:t>
      </w:r>
      <w:proofErr w:type="gramEnd"/>
      <w:r w:rsidR="00A32AF9" w:rsidRPr="006A4DA7">
        <w:rPr>
          <w:b w:val="0"/>
          <w:sz w:val="28"/>
          <w:szCs w:val="28"/>
        </w:rPr>
        <w:t>ік</w:t>
      </w:r>
      <w:proofErr w:type="spellEnd"/>
      <w:r w:rsidR="00A32AF9" w:rsidRPr="006A4DA7">
        <w:rPr>
          <w:b w:val="0"/>
          <w:sz w:val="28"/>
          <w:szCs w:val="28"/>
          <w:lang w:val="uk-UA"/>
        </w:rPr>
        <w:t>;</w:t>
      </w:r>
    </w:p>
    <w:p w:rsidR="00A32AF9" w:rsidRPr="006A4DA7" w:rsidRDefault="00361D49" w:rsidP="00D1208B">
      <w:pPr>
        <w:pStyle w:val="a9"/>
        <w:tabs>
          <w:tab w:val="left" w:pos="993"/>
        </w:tabs>
        <w:spacing w:line="276" w:lineRule="auto"/>
        <w:jc w:val="both"/>
        <w:rPr>
          <w:b w:val="0"/>
          <w:szCs w:val="28"/>
          <w:lang w:val="uk-UA"/>
        </w:rPr>
      </w:pPr>
      <w:r>
        <w:rPr>
          <w:b w:val="0"/>
          <w:sz w:val="28"/>
          <w:szCs w:val="28"/>
        </w:rPr>
        <w:t xml:space="preserve">4. </w:t>
      </w:r>
      <w:r w:rsidR="00A32AF9" w:rsidRPr="006A4DA7">
        <w:rPr>
          <w:b w:val="0"/>
          <w:sz w:val="28"/>
          <w:szCs w:val="28"/>
        </w:rPr>
        <w:t xml:space="preserve">Про </w:t>
      </w:r>
      <w:proofErr w:type="spellStart"/>
      <w:r w:rsidR="00A32AF9" w:rsidRPr="006A4DA7">
        <w:rPr>
          <w:b w:val="0"/>
          <w:sz w:val="28"/>
          <w:szCs w:val="28"/>
        </w:rPr>
        <w:t>затвердження</w:t>
      </w:r>
      <w:proofErr w:type="spellEnd"/>
      <w:r w:rsidR="00A32AF9" w:rsidRPr="006A4DA7">
        <w:rPr>
          <w:b w:val="0"/>
          <w:sz w:val="28"/>
          <w:szCs w:val="28"/>
        </w:rPr>
        <w:t xml:space="preserve"> Плану </w:t>
      </w:r>
      <w:proofErr w:type="spellStart"/>
      <w:proofErr w:type="gramStart"/>
      <w:r w:rsidR="00A32AF9" w:rsidRPr="006A4DA7">
        <w:rPr>
          <w:b w:val="0"/>
          <w:sz w:val="28"/>
          <w:szCs w:val="28"/>
        </w:rPr>
        <w:t>соц</w:t>
      </w:r>
      <w:proofErr w:type="gramEnd"/>
      <w:r w:rsidR="00A32AF9" w:rsidRPr="006A4DA7">
        <w:rPr>
          <w:b w:val="0"/>
          <w:sz w:val="28"/>
          <w:szCs w:val="28"/>
        </w:rPr>
        <w:t>іально</w:t>
      </w:r>
      <w:proofErr w:type="spellEnd"/>
      <w:r w:rsidR="00A32AF9" w:rsidRPr="006A4DA7">
        <w:rPr>
          <w:b w:val="0"/>
          <w:sz w:val="28"/>
          <w:szCs w:val="28"/>
        </w:rPr>
        <w:t xml:space="preserve"> – </w:t>
      </w:r>
      <w:proofErr w:type="spellStart"/>
      <w:r w:rsidR="00A32AF9" w:rsidRPr="006A4DA7">
        <w:rPr>
          <w:b w:val="0"/>
          <w:sz w:val="28"/>
          <w:szCs w:val="28"/>
        </w:rPr>
        <w:t>економічного</w:t>
      </w:r>
      <w:proofErr w:type="spellEnd"/>
      <w:r w:rsidR="00A32AF9" w:rsidRPr="006A4DA7">
        <w:rPr>
          <w:b w:val="0"/>
          <w:sz w:val="28"/>
          <w:szCs w:val="28"/>
        </w:rPr>
        <w:t xml:space="preserve"> </w:t>
      </w:r>
      <w:proofErr w:type="spellStart"/>
      <w:r w:rsidR="00A32AF9" w:rsidRPr="006A4DA7">
        <w:rPr>
          <w:b w:val="0"/>
          <w:sz w:val="28"/>
          <w:szCs w:val="28"/>
        </w:rPr>
        <w:t>розвитку</w:t>
      </w:r>
      <w:proofErr w:type="spellEnd"/>
      <w:r w:rsidR="00A32AF9" w:rsidRPr="006A4DA7">
        <w:rPr>
          <w:b w:val="0"/>
          <w:sz w:val="28"/>
          <w:szCs w:val="28"/>
        </w:rPr>
        <w:t xml:space="preserve"> Срібнянської селищної ради на 2021-2023</w:t>
      </w:r>
      <w:r w:rsidR="00A32AF9" w:rsidRPr="006A4DA7">
        <w:rPr>
          <w:b w:val="0"/>
          <w:szCs w:val="28"/>
        </w:rPr>
        <w:t xml:space="preserve"> </w:t>
      </w:r>
      <w:r w:rsidR="00A32AF9" w:rsidRPr="006A4DA7">
        <w:rPr>
          <w:b w:val="0"/>
          <w:sz w:val="28"/>
          <w:szCs w:val="28"/>
        </w:rPr>
        <w:t>роки</w:t>
      </w:r>
      <w:r w:rsidR="00A32AF9" w:rsidRPr="006A4DA7">
        <w:rPr>
          <w:b w:val="0"/>
          <w:sz w:val="28"/>
          <w:szCs w:val="28"/>
          <w:lang w:val="uk-UA"/>
        </w:rPr>
        <w:t>;</w:t>
      </w:r>
    </w:p>
    <w:p w:rsidR="00A32AF9" w:rsidRPr="006A4DA7" w:rsidRDefault="00A32AF9" w:rsidP="00A32AF9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A4DA7">
        <w:rPr>
          <w:rFonts w:ascii="Times New Roman" w:hAnsi="Times New Roman" w:cs="Times New Roman"/>
          <w:sz w:val="28"/>
          <w:szCs w:val="28"/>
        </w:rPr>
        <w:t xml:space="preserve">5. </w:t>
      </w:r>
      <w:r w:rsidRPr="006A4D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 внесення змін до рішення</w:t>
      </w:r>
      <w:r w:rsidRPr="006A4D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A4D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двадцять дев’ятої сесії </w:t>
      </w:r>
      <w:r w:rsidRPr="006A4DA7">
        <w:rPr>
          <w:rFonts w:ascii="Times New Roman" w:hAnsi="Times New Roman" w:cs="Times New Roman"/>
          <w:bCs/>
          <w:iCs/>
          <w:sz w:val="28"/>
          <w:szCs w:val="28"/>
        </w:rPr>
        <w:t>селищної рад</w:t>
      </w:r>
      <w:r w:rsidR="006A4DA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6A4D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A4DA7">
        <w:rPr>
          <w:rFonts w:ascii="Times New Roman" w:hAnsi="Times New Roman" w:cs="Times New Roman"/>
          <w:bCs/>
          <w:iCs/>
          <w:sz w:val="28"/>
          <w:szCs w:val="28"/>
        </w:rPr>
        <w:t>сьомого скликання</w:t>
      </w:r>
      <w:r w:rsidR="006A4D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6A4D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від 26 травня 2020 року «Про розробку Плану соціально-економічного розвитку Срібнянської об’єднаної територіальної громади на 2021-2023 роки»;</w:t>
      </w:r>
    </w:p>
    <w:p w:rsidR="00A32AF9" w:rsidRPr="006A4DA7" w:rsidRDefault="00361D49" w:rsidP="00A32AF9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A32AF9" w:rsidRPr="006A4DA7">
        <w:rPr>
          <w:rFonts w:ascii="Times New Roman" w:hAnsi="Times New Roman" w:cs="Times New Roman"/>
          <w:sz w:val="28"/>
          <w:szCs w:val="28"/>
        </w:rPr>
        <w:t>Про затвердження порядку та нормативу відрахування  частини чистого прибутку (доходу) підприємствами, що належать до комунальної власності  Срібнянської  селищної ради</w:t>
      </w:r>
      <w:r w:rsidR="00F67527" w:rsidRPr="006A4DA7">
        <w:rPr>
          <w:rFonts w:ascii="Times New Roman" w:hAnsi="Times New Roman" w:cs="Times New Roman"/>
          <w:sz w:val="28"/>
          <w:szCs w:val="28"/>
        </w:rPr>
        <w:t>;</w:t>
      </w:r>
      <w:r w:rsidR="00A32AF9" w:rsidRPr="006A4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2AF9" w:rsidRPr="006A4DA7" w:rsidRDefault="00361D49" w:rsidP="00A32AF9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32AF9" w:rsidRPr="006A4DA7">
        <w:rPr>
          <w:rFonts w:ascii="Times New Roman" w:hAnsi="Times New Roman" w:cs="Times New Roman"/>
          <w:sz w:val="28"/>
          <w:szCs w:val="28"/>
        </w:rPr>
        <w:t>Про затвердження заступника селищного голови з гуманітарних питань та соціальної політики</w:t>
      </w:r>
      <w:r w:rsidR="00F67527" w:rsidRPr="006A4DA7">
        <w:rPr>
          <w:rFonts w:ascii="Times New Roman" w:hAnsi="Times New Roman" w:cs="Times New Roman"/>
          <w:sz w:val="28"/>
          <w:szCs w:val="28"/>
        </w:rPr>
        <w:t>:</w:t>
      </w:r>
    </w:p>
    <w:p w:rsidR="00A32AF9" w:rsidRPr="006A4DA7" w:rsidRDefault="00361D49" w:rsidP="00A32AF9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32AF9" w:rsidRPr="006A4DA7">
        <w:rPr>
          <w:rFonts w:ascii="Times New Roman" w:hAnsi="Times New Roman" w:cs="Times New Roman"/>
          <w:sz w:val="28"/>
          <w:szCs w:val="28"/>
        </w:rPr>
        <w:t>Про умови оплати праці заступника селищного голови з гуманітарних питань та соціальної політики</w:t>
      </w:r>
      <w:r w:rsidR="00F67527" w:rsidRPr="006A4DA7">
        <w:rPr>
          <w:rFonts w:ascii="Times New Roman" w:hAnsi="Times New Roman" w:cs="Times New Roman"/>
          <w:sz w:val="28"/>
          <w:szCs w:val="28"/>
        </w:rPr>
        <w:t>;</w:t>
      </w:r>
    </w:p>
    <w:p w:rsidR="00A32AF9" w:rsidRPr="006A4DA7" w:rsidRDefault="00A32AF9" w:rsidP="00A32A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6A4DA7">
        <w:rPr>
          <w:sz w:val="28"/>
          <w:szCs w:val="28"/>
        </w:rPr>
        <w:lastRenderedPageBreak/>
        <w:t xml:space="preserve"> 9. </w:t>
      </w:r>
      <w:r w:rsidRPr="006A4DA7">
        <w:rPr>
          <w:bCs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6A4DA7">
        <w:rPr>
          <w:bCs/>
          <w:color w:val="333333"/>
          <w:sz w:val="28"/>
          <w:szCs w:val="28"/>
          <w:bdr w:val="none" w:sz="0" w:space="0" w:color="auto" w:frame="1"/>
        </w:rPr>
        <w:t>надання</w:t>
      </w:r>
      <w:proofErr w:type="spellEnd"/>
      <w:r w:rsidRPr="006A4DA7">
        <w:rPr>
          <w:bCs/>
          <w:color w:val="333333"/>
          <w:sz w:val="28"/>
          <w:szCs w:val="28"/>
          <w:bdr w:val="none" w:sz="0" w:space="0" w:color="auto" w:frame="1"/>
        </w:rPr>
        <w:t xml:space="preserve"> права</w:t>
      </w:r>
      <w:r w:rsidRPr="006A4DA7">
        <w:rPr>
          <w:color w:val="333333"/>
          <w:sz w:val="28"/>
          <w:szCs w:val="28"/>
        </w:rPr>
        <w:t xml:space="preserve"> </w:t>
      </w:r>
      <w:proofErr w:type="spellStart"/>
      <w:r w:rsidRPr="006A4DA7">
        <w:rPr>
          <w:bCs/>
          <w:color w:val="333333"/>
          <w:sz w:val="28"/>
          <w:szCs w:val="28"/>
          <w:bdr w:val="none" w:sz="0" w:space="0" w:color="auto" w:frame="1"/>
        </w:rPr>
        <w:t>першого</w:t>
      </w:r>
      <w:proofErr w:type="spellEnd"/>
      <w:r w:rsidRPr="006A4DA7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A4DA7">
        <w:rPr>
          <w:b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6A4DA7">
        <w:rPr>
          <w:bCs/>
          <w:color w:val="333333"/>
          <w:sz w:val="28"/>
          <w:szCs w:val="28"/>
          <w:bdr w:val="none" w:sz="0" w:space="0" w:color="auto" w:frame="1"/>
        </w:rPr>
        <w:t>ідпису</w:t>
      </w:r>
      <w:proofErr w:type="spellEnd"/>
      <w:r w:rsidR="00F67527" w:rsidRPr="006A4DA7">
        <w:rPr>
          <w:bCs/>
          <w:color w:val="333333"/>
          <w:sz w:val="28"/>
          <w:szCs w:val="28"/>
          <w:bdr w:val="none" w:sz="0" w:space="0" w:color="auto" w:frame="1"/>
          <w:lang w:val="uk-UA"/>
        </w:rPr>
        <w:t>;</w:t>
      </w:r>
    </w:p>
    <w:p w:rsidR="00A32AF9" w:rsidRPr="006A4DA7" w:rsidRDefault="00A32AF9" w:rsidP="006A4DA7">
      <w:pPr>
        <w:pStyle w:val="a9"/>
        <w:jc w:val="left"/>
        <w:rPr>
          <w:b w:val="0"/>
          <w:sz w:val="28"/>
          <w:szCs w:val="28"/>
        </w:rPr>
      </w:pPr>
      <w:r w:rsidRPr="006A4DA7">
        <w:rPr>
          <w:b w:val="0"/>
          <w:sz w:val="28"/>
          <w:szCs w:val="28"/>
        </w:rPr>
        <w:t>10</w:t>
      </w:r>
      <w:r w:rsidRPr="006A4DA7">
        <w:rPr>
          <w:sz w:val="28"/>
          <w:szCs w:val="28"/>
        </w:rPr>
        <w:t>.</w:t>
      </w:r>
      <w:r w:rsidR="002E3AE7">
        <w:t xml:space="preserve"> </w:t>
      </w:r>
      <w:r w:rsidRPr="006A4DA7">
        <w:rPr>
          <w:b w:val="0"/>
          <w:sz w:val="28"/>
          <w:szCs w:val="28"/>
        </w:rPr>
        <w:t xml:space="preserve">Про </w:t>
      </w:r>
      <w:proofErr w:type="spellStart"/>
      <w:r w:rsidRPr="006A4DA7">
        <w:rPr>
          <w:b w:val="0"/>
          <w:sz w:val="28"/>
          <w:szCs w:val="28"/>
        </w:rPr>
        <w:t>внесення</w:t>
      </w:r>
      <w:proofErr w:type="spellEnd"/>
      <w:r w:rsidRPr="006A4DA7">
        <w:rPr>
          <w:b w:val="0"/>
          <w:sz w:val="28"/>
          <w:szCs w:val="28"/>
        </w:rPr>
        <w:t xml:space="preserve"> </w:t>
      </w:r>
      <w:proofErr w:type="spellStart"/>
      <w:r w:rsidRPr="006A4DA7">
        <w:rPr>
          <w:b w:val="0"/>
          <w:sz w:val="28"/>
          <w:szCs w:val="28"/>
        </w:rPr>
        <w:t>змі</w:t>
      </w:r>
      <w:proofErr w:type="gramStart"/>
      <w:r w:rsidRPr="006A4DA7">
        <w:rPr>
          <w:b w:val="0"/>
          <w:sz w:val="28"/>
          <w:szCs w:val="28"/>
        </w:rPr>
        <w:t>н</w:t>
      </w:r>
      <w:proofErr w:type="spellEnd"/>
      <w:proofErr w:type="gramEnd"/>
      <w:r w:rsidRPr="006A4DA7">
        <w:rPr>
          <w:b w:val="0"/>
          <w:sz w:val="28"/>
          <w:szCs w:val="28"/>
        </w:rPr>
        <w:t xml:space="preserve"> до </w:t>
      </w:r>
      <w:proofErr w:type="spellStart"/>
      <w:r w:rsidRPr="006A4DA7">
        <w:rPr>
          <w:b w:val="0"/>
          <w:sz w:val="28"/>
          <w:szCs w:val="28"/>
        </w:rPr>
        <w:t>переліку</w:t>
      </w:r>
      <w:proofErr w:type="spellEnd"/>
      <w:r w:rsidRPr="006A4DA7">
        <w:rPr>
          <w:b w:val="0"/>
          <w:sz w:val="28"/>
          <w:szCs w:val="28"/>
        </w:rPr>
        <w:t xml:space="preserve"> адміністративних послуг, які надаються </w:t>
      </w:r>
    </w:p>
    <w:p w:rsidR="00A32AF9" w:rsidRPr="006A4DA7" w:rsidRDefault="00A32AF9" w:rsidP="006A4DA7">
      <w:pPr>
        <w:pStyle w:val="a9"/>
        <w:jc w:val="left"/>
      </w:pPr>
      <w:r w:rsidRPr="006A4DA7">
        <w:rPr>
          <w:b w:val="0"/>
          <w:sz w:val="28"/>
          <w:szCs w:val="28"/>
        </w:rPr>
        <w:t>через «Центр надання адміністративних послуг Срібнянської</w:t>
      </w:r>
      <w:r w:rsidRPr="006A4DA7">
        <w:t xml:space="preserve"> </w:t>
      </w:r>
      <w:r w:rsidRPr="006A4DA7">
        <w:rPr>
          <w:b w:val="0"/>
          <w:sz w:val="28"/>
          <w:szCs w:val="28"/>
        </w:rPr>
        <w:t xml:space="preserve">селищної  </w:t>
      </w:r>
      <w:proofErr w:type="gramStart"/>
      <w:r w:rsidRPr="006A4DA7">
        <w:rPr>
          <w:b w:val="0"/>
          <w:sz w:val="28"/>
          <w:szCs w:val="28"/>
        </w:rPr>
        <w:t>ради</w:t>
      </w:r>
      <w:proofErr w:type="gramEnd"/>
      <w:r w:rsidRPr="006A4DA7">
        <w:rPr>
          <w:b w:val="0"/>
          <w:sz w:val="28"/>
          <w:szCs w:val="28"/>
        </w:rPr>
        <w:t>»</w:t>
      </w:r>
      <w:r w:rsidR="00F67527" w:rsidRPr="006A4DA7">
        <w:rPr>
          <w:b w:val="0"/>
          <w:sz w:val="28"/>
          <w:szCs w:val="28"/>
        </w:rPr>
        <w:t>;</w:t>
      </w:r>
    </w:p>
    <w:p w:rsidR="00A32AF9" w:rsidRPr="006A4DA7" w:rsidRDefault="002E3AE7" w:rsidP="006A4DA7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="00A32AF9" w:rsidRPr="006A4DA7">
        <w:rPr>
          <w:b w:val="0"/>
          <w:sz w:val="28"/>
          <w:szCs w:val="28"/>
        </w:rPr>
        <w:t xml:space="preserve">Про </w:t>
      </w:r>
      <w:proofErr w:type="spellStart"/>
      <w:r w:rsidR="00A32AF9" w:rsidRPr="006A4DA7">
        <w:rPr>
          <w:b w:val="0"/>
          <w:sz w:val="28"/>
          <w:szCs w:val="28"/>
        </w:rPr>
        <w:t>програму</w:t>
      </w:r>
      <w:proofErr w:type="spellEnd"/>
      <w:r w:rsidR="00A32AF9" w:rsidRPr="006A4DA7">
        <w:rPr>
          <w:b w:val="0"/>
          <w:i/>
          <w:sz w:val="28"/>
          <w:szCs w:val="28"/>
        </w:rPr>
        <w:t xml:space="preserve"> </w:t>
      </w:r>
      <w:proofErr w:type="spellStart"/>
      <w:r w:rsidR="00A32AF9" w:rsidRPr="006A4DA7">
        <w:rPr>
          <w:b w:val="0"/>
          <w:sz w:val="28"/>
          <w:szCs w:val="28"/>
        </w:rPr>
        <w:t>запобігання</w:t>
      </w:r>
      <w:proofErr w:type="spellEnd"/>
      <w:r w:rsidR="00A32AF9" w:rsidRPr="006A4DA7">
        <w:rPr>
          <w:b w:val="0"/>
          <w:sz w:val="28"/>
          <w:szCs w:val="28"/>
        </w:rPr>
        <w:t xml:space="preserve"> </w:t>
      </w:r>
      <w:proofErr w:type="spellStart"/>
      <w:proofErr w:type="gramStart"/>
      <w:r w:rsidR="00A32AF9" w:rsidRPr="006A4DA7">
        <w:rPr>
          <w:b w:val="0"/>
          <w:sz w:val="28"/>
          <w:szCs w:val="28"/>
        </w:rPr>
        <w:t>соц</w:t>
      </w:r>
      <w:proofErr w:type="gramEnd"/>
      <w:r w:rsidR="00A32AF9" w:rsidRPr="006A4DA7">
        <w:rPr>
          <w:b w:val="0"/>
          <w:sz w:val="28"/>
          <w:szCs w:val="28"/>
        </w:rPr>
        <w:t>іальному</w:t>
      </w:r>
      <w:proofErr w:type="spellEnd"/>
      <w:r w:rsidR="00A32AF9" w:rsidRPr="006A4DA7">
        <w:rPr>
          <w:b w:val="0"/>
          <w:sz w:val="28"/>
          <w:szCs w:val="28"/>
        </w:rPr>
        <w:t xml:space="preserve"> </w:t>
      </w:r>
      <w:proofErr w:type="spellStart"/>
      <w:r w:rsidR="00A32AF9" w:rsidRPr="006A4DA7">
        <w:rPr>
          <w:b w:val="0"/>
          <w:sz w:val="28"/>
          <w:szCs w:val="28"/>
        </w:rPr>
        <w:t>сирітству</w:t>
      </w:r>
      <w:proofErr w:type="spellEnd"/>
      <w:r w:rsidR="00A32AF9" w:rsidRPr="006A4DA7">
        <w:rPr>
          <w:b w:val="0"/>
          <w:sz w:val="28"/>
          <w:szCs w:val="28"/>
        </w:rPr>
        <w:t xml:space="preserve">, подолання дитячої    </w:t>
      </w:r>
    </w:p>
    <w:p w:rsidR="00A32AF9" w:rsidRPr="006A4DA7" w:rsidRDefault="00A32AF9" w:rsidP="006A4DA7">
      <w:pPr>
        <w:pStyle w:val="a9"/>
        <w:jc w:val="left"/>
        <w:rPr>
          <w:b w:val="0"/>
          <w:sz w:val="28"/>
          <w:szCs w:val="28"/>
        </w:rPr>
      </w:pPr>
      <w:proofErr w:type="spellStart"/>
      <w:r w:rsidRPr="006A4DA7">
        <w:rPr>
          <w:b w:val="0"/>
          <w:sz w:val="28"/>
          <w:szCs w:val="28"/>
        </w:rPr>
        <w:t>безпритульності</w:t>
      </w:r>
      <w:proofErr w:type="spellEnd"/>
      <w:r w:rsidRPr="006A4DA7">
        <w:rPr>
          <w:b w:val="0"/>
          <w:sz w:val="28"/>
          <w:szCs w:val="28"/>
        </w:rPr>
        <w:t xml:space="preserve"> </w:t>
      </w:r>
      <w:proofErr w:type="spellStart"/>
      <w:r w:rsidRPr="006A4DA7">
        <w:rPr>
          <w:b w:val="0"/>
          <w:sz w:val="28"/>
          <w:szCs w:val="28"/>
        </w:rPr>
        <w:t>і</w:t>
      </w:r>
      <w:proofErr w:type="spellEnd"/>
      <w:r w:rsidRPr="006A4DA7">
        <w:rPr>
          <w:b w:val="0"/>
          <w:sz w:val="28"/>
          <w:szCs w:val="28"/>
        </w:rPr>
        <w:t xml:space="preserve"> </w:t>
      </w:r>
      <w:proofErr w:type="spellStart"/>
      <w:r w:rsidRPr="006A4DA7">
        <w:rPr>
          <w:b w:val="0"/>
          <w:sz w:val="28"/>
          <w:szCs w:val="28"/>
        </w:rPr>
        <w:t>бездоглядності</w:t>
      </w:r>
      <w:proofErr w:type="spellEnd"/>
      <w:r w:rsidRPr="006A4DA7">
        <w:rPr>
          <w:b w:val="0"/>
          <w:sz w:val="28"/>
          <w:szCs w:val="28"/>
        </w:rPr>
        <w:t xml:space="preserve"> на 2021-2025 роки на території Срібнянської селищної ради Чернігівської області</w:t>
      </w:r>
      <w:r w:rsidR="00F67527" w:rsidRPr="006A4DA7">
        <w:rPr>
          <w:b w:val="0"/>
          <w:sz w:val="28"/>
          <w:szCs w:val="28"/>
        </w:rPr>
        <w:t>;</w:t>
      </w:r>
    </w:p>
    <w:p w:rsidR="00A32AF9" w:rsidRPr="006A4DA7" w:rsidRDefault="00A32AF9" w:rsidP="00A32AF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DA7">
        <w:rPr>
          <w:rFonts w:ascii="Times New Roman" w:hAnsi="Times New Roman" w:cs="Times New Roman"/>
          <w:sz w:val="28"/>
          <w:szCs w:val="28"/>
        </w:rPr>
        <w:t xml:space="preserve"> 12. </w:t>
      </w:r>
      <w:r w:rsidRPr="006A4DA7">
        <w:rPr>
          <w:rFonts w:ascii="Times New Roman" w:hAnsi="Times New Roman" w:cs="Times New Roman"/>
          <w:noProof/>
          <w:sz w:val="28"/>
          <w:szCs w:val="28"/>
        </w:rPr>
        <w:t>Про створення краєзнавчого музею Срібнянської селищної ради</w:t>
      </w:r>
      <w:r w:rsidR="00F67527" w:rsidRPr="006A4DA7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67527" w:rsidRPr="006A4DA7" w:rsidRDefault="00446010" w:rsidP="00F6752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32AF9" w:rsidRPr="006A4DA7">
        <w:rPr>
          <w:rFonts w:ascii="Times New Roman" w:hAnsi="Times New Roman" w:cs="Times New Roman"/>
          <w:sz w:val="28"/>
          <w:szCs w:val="28"/>
        </w:rPr>
        <w:t>Про</w:t>
      </w:r>
      <w:r w:rsidR="00F67527" w:rsidRPr="006A4DA7">
        <w:rPr>
          <w:rFonts w:ascii="Times New Roman" w:hAnsi="Times New Roman" w:cs="Times New Roman"/>
          <w:sz w:val="28"/>
          <w:szCs w:val="28"/>
        </w:rPr>
        <w:t xml:space="preserve"> </w:t>
      </w:r>
      <w:r w:rsidR="00A32AF9" w:rsidRPr="006A4DA7">
        <w:rPr>
          <w:rFonts w:ascii="Times New Roman" w:hAnsi="Times New Roman" w:cs="Times New Roman"/>
          <w:sz w:val="28"/>
          <w:szCs w:val="28"/>
        </w:rPr>
        <w:t>розгляд звернення</w:t>
      </w:r>
      <w:r w:rsidR="00F67527" w:rsidRPr="006A4DA7">
        <w:rPr>
          <w:rFonts w:ascii="Times New Roman" w:hAnsi="Times New Roman" w:cs="Times New Roman"/>
          <w:sz w:val="28"/>
          <w:szCs w:val="28"/>
        </w:rPr>
        <w:t xml:space="preserve"> </w:t>
      </w:r>
      <w:r w:rsidR="00A32AF9" w:rsidRPr="006A4DA7">
        <w:rPr>
          <w:rFonts w:ascii="Times New Roman" w:hAnsi="Times New Roman" w:cs="Times New Roman"/>
          <w:sz w:val="28"/>
          <w:szCs w:val="28"/>
        </w:rPr>
        <w:t>голови</w:t>
      </w:r>
      <w:r w:rsidR="00F67527" w:rsidRPr="006A4DA7">
        <w:rPr>
          <w:rFonts w:ascii="Times New Roman" w:hAnsi="Times New Roman" w:cs="Times New Roman"/>
          <w:sz w:val="28"/>
          <w:szCs w:val="28"/>
        </w:rPr>
        <w:t xml:space="preserve"> </w:t>
      </w:r>
      <w:r w:rsidR="00A32AF9" w:rsidRPr="006A4DA7">
        <w:rPr>
          <w:rFonts w:ascii="Times New Roman" w:hAnsi="Times New Roman" w:cs="Times New Roman"/>
          <w:sz w:val="28"/>
          <w:szCs w:val="28"/>
        </w:rPr>
        <w:t>правління</w:t>
      </w:r>
      <w:r w:rsidR="00F67527" w:rsidRPr="006A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 </w:t>
      </w:r>
      <w:r w:rsidR="00A32AF9" w:rsidRPr="006A4D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2AF9" w:rsidRPr="006A4DA7">
        <w:rPr>
          <w:rFonts w:ascii="Times New Roman" w:hAnsi="Times New Roman" w:cs="Times New Roman"/>
          <w:sz w:val="28"/>
          <w:szCs w:val="28"/>
        </w:rPr>
        <w:t>Облтеплокомуненерго</w:t>
      </w:r>
      <w:proofErr w:type="spellEnd"/>
      <w:r w:rsidR="00A32AF9" w:rsidRPr="006A4D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527" w:rsidRPr="006A4DA7">
        <w:rPr>
          <w:rFonts w:ascii="Times New Roman" w:hAnsi="Times New Roman" w:cs="Times New Roman"/>
          <w:sz w:val="28"/>
          <w:szCs w:val="28"/>
        </w:rPr>
        <w:t>В. ГЕРАЩЕНКО;</w:t>
      </w:r>
    </w:p>
    <w:p w:rsidR="00A32AF9" w:rsidRPr="006A4DA7" w:rsidRDefault="00A32AF9" w:rsidP="00A32AF9">
      <w:pPr>
        <w:jc w:val="both"/>
        <w:rPr>
          <w:rFonts w:ascii="Times New Roman" w:hAnsi="Times New Roman" w:cs="Times New Roman"/>
          <w:sz w:val="28"/>
          <w:szCs w:val="28"/>
        </w:rPr>
      </w:pPr>
      <w:r w:rsidRPr="006A4DA7">
        <w:rPr>
          <w:rFonts w:ascii="Times New Roman" w:hAnsi="Times New Roman" w:cs="Times New Roman"/>
          <w:sz w:val="28"/>
          <w:szCs w:val="28"/>
        </w:rPr>
        <w:t xml:space="preserve">14. Про затвердження «Положення </w:t>
      </w:r>
      <w:r w:rsidR="00446010">
        <w:rPr>
          <w:rFonts w:ascii="Times New Roman" w:hAnsi="Times New Roman" w:cs="Times New Roman"/>
          <w:sz w:val="28"/>
          <w:szCs w:val="28"/>
        </w:rPr>
        <w:t>про порядок надання щорічної</w:t>
      </w:r>
      <w:r w:rsidRPr="006A4DA7">
        <w:rPr>
          <w:rFonts w:ascii="Times New Roman" w:hAnsi="Times New Roman" w:cs="Times New Roman"/>
          <w:sz w:val="28"/>
          <w:szCs w:val="28"/>
        </w:rPr>
        <w:t xml:space="preserve"> винагороди директорам та пе</w:t>
      </w:r>
      <w:r w:rsidR="00446010">
        <w:rPr>
          <w:rFonts w:ascii="Times New Roman" w:hAnsi="Times New Roman" w:cs="Times New Roman"/>
          <w:sz w:val="28"/>
          <w:szCs w:val="28"/>
        </w:rPr>
        <w:t>дагогічним працівникам закладів</w:t>
      </w:r>
      <w:r w:rsidRPr="006A4DA7">
        <w:rPr>
          <w:rFonts w:ascii="Times New Roman" w:hAnsi="Times New Roman" w:cs="Times New Roman"/>
          <w:sz w:val="28"/>
          <w:szCs w:val="28"/>
        </w:rPr>
        <w:t xml:space="preserve"> дошкільної, загальної середньої та по</w:t>
      </w:r>
      <w:r w:rsidR="00446010">
        <w:rPr>
          <w:rFonts w:ascii="Times New Roman" w:hAnsi="Times New Roman" w:cs="Times New Roman"/>
          <w:sz w:val="28"/>
          <w:szCs w:val="28"/>
        </w:rPr>
        <w:t xml:space="preserve">зашкільної освіти, методичного </w:t>
      </w:r>
      <w:r w:rsidRPr="006A4DA7">
        <w:rPr>
          <w:rFonts w:ascii="Times New Roman" w:hAnsi="Times New Roman" w:cs="Times New Roman"/>
          <w:sz w:val="28"/>
          <w:szCs w:val="28"/>
        </w:rPr>
        <w:t>кабінету відділу освіти, сім’ї, молоді та спорту Срібнянської селищної ради»</w:t>
      </w:r>
      <w:r w:rsidR="00F67527" w:rsidRPr="006A4DA7">
        <w:rPr>
          <w:rFonts w:ascii="Times New Roman" w:hAnsi="Times New Roman" w:cs="Times New Roman"/>
          <w:sz w:val="28"/>
          <w:szCs w:val="28"/>
        </w:rPr>
        <w:t>;</w:t>
      </w:r>
      <w:r w:rsidRPr="006A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F9" w:rsidRPr="006A4DA7" w:rsidRDefault="00446010" w:rsidP="00A3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32AF9" w:rsidRPr="006A4DA7">
        <w:rPr>
          <w:rFonts w:ascii="Times New Roman" w:hAnsi="Times New Roman" w:cs="Times New Roman"/>
          <w:sz w:val="28"/>
          <w:szCs w:val="28"/>
        </w:rPr>
        <w:t xml:space="preserve"> </w:t>
      </w:r>
      <w:r w:rsidR="00A32AF9" w:rsidRPr="006A4DA7">
        <w:rPr>
          <w:rFonts w:ascii="Times New Roman" w:hAnsi="Times New Roman" w:cs="Times New Roman"/>
          <w:bCs/>
          <w:sz w:val="28"/>
          <w:szCs w:val="28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2021 рік</w:t>
      </w:r>
      <w:r w:rsidR="00F67527" w:rsidRPr="006A4DA7">
        <w:rPr>
          <w:rFonts w:ascii="Times New Roman" w:hAnsi="Times New Roman" w:cs="Times New Roman"/>
          <w:bCs/>
          <w:sz w:val="28"/>
          <w:szCs w:val="28"/>
        </w:rPr>
        <w:t>;</w:t>
      </w:r>
    </w:p>
    <w:p w:rsidR="00A32AF9" w:rsidRPr="006A4DA7" w:rsidRDefault="00A32AF9" w:rsidP="00A32AF9">
      <w:pPr>
        <w:jc w:val="both"/>
        <w:rPr>
          <w:rFonts w:ascii="Times New Roman" w:hAnsi="Times New Roman" w:cs="Times New Roman"/>
          <w:sz w:val="28"/>
          <w:szCs w:val="28"/>
        </w:rPr>
      </w:pPr>
      <w:r w:rsidRPr="006A4DA7">
        <w:rPr>
          <w:rFonts w:ascii="Times New Roman" w:hAnsi="Times New Roman" w:cs="Times New Roman"/>
          <w:bCs/>
          <w:sz w:val="28"/>
          <w:szCs w:val="28"/>
        </w:rPr>
        <w:t xml:space="preserve">16.  </w:t>
      </w:r>
      <w:r w:rsidRPr="006A4DA7">
        <w:rPr>
          <w:rFonts w:ascii="Times New Roman" w:hAnsi="Times New Roman" w:cs="Times New Roman"/>
          <w:sz w:val="28"/>
          <w:szCs w:val="28"/>
        </w:rPr>
        <w:t xml:space="preserve">Про затвердження фінансового плану </w:t>
      </w:r>
      <w:r w:rsidR="001C753C">
        <w:rPr>
          <w:rFonts w:ascii="Times New Roman" w:hAnsi="Times New Roman" w:cs="Times New Roman"/>
          <w:sz w:val="28"/>
          <w:szCs w:val="28"/>
        </w:rPr>
        <w:t>ко</w:t>
      </w:r>
      <w:r w:rsidRPr="006A4DA7">
        <w:rPr>
          <w:rFonts w:ascii="Times New Roman" w:hAnsi="Times New Roman" w:cs="Times New Roman"/>
          <w:sz w:val="28"/>
          <w:szCs w:val="28"/>
        </w:rPr>
        <w:t>мунального некомерційного підприємства «Срібнянська центральна лікарня» Срібнянської селищної ради Чернігівської області на 2021 рік</w:t>
      </w:r>
      <w:r w:rsidR="00F67527" w:rsidRPr="006A4DA7">
        <w:rPr>
          <w:rFonts w:ascii="Times New Roman" w:hAnsi="Times New Roman" w:cs="Times New Roman"/>
          <w:sz w:val="28"/>
          <w:szCs w:val="28"/>
        </w:rPr>
        <w:t>;</w:t>
      </w:r>
    </w:p>
    <w:p w:rsidR="00A32AF9" w:rsidRPr="006A4DA7" w:rsidRDefault="00A32AF9" w:rsidP="00A32A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A7"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6A4D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Плану розвитку комунального некомерційного підприємства «Срібнянська центральна лікарня» Срібнянської селищної ради Чернігівської області на 2021-2023 роки</w:t>
      </w:r>
      <w:r w:rsidR="00F67527" w:rsidRPr="006A4D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A32AF9" w:rsidRPr="006A4DA7" w:rsidRDefault="00A32AF9" w:rsidP="006A4D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A7">
        <w:rPr>
          <w:rFonts w:ascii="Times New Roman" w:hAnsi="Times New Roman" w:cs="Times New Roman"/>
          <w:bCs/>
          <w:sz w:val="28"/>
          <w:szCs w:val="28"/>
        </w:rPr>
        <w:t>18</w:t>
      </w:r>
      <w:r w:rsidRPr="006A4D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4DA7">
        <w:rPr>
          <w:rFonts w:ascii="Times New Roman" w:hAnsi="Times New Roman" w:cs="Times New Roman"/>
          <w:sz w:val="28"/>
          <w:szCs w:val="28"/>
        </w:rPr>
        <w:t>Про затвердження Фінансового плану комунального некомерційного</w:t>
      </w:r>
      <w:r w:rsidR="006A4DA7">
        <w:rPr>
          <w:rFonts w:ascii="Times New Roman" w:hAnsi="Times New Roman" w:cs="Times New Roman"/>
          <w:sz w:val="28"/>
          <w:szCs w:val="28"/>
        </w:rPr>
        <w:t xml:space="preserve"> </w:t>
      </w:r>
      <w:r w:rsidR="00446010">
        <w:rPr>
          <w:rFonts w:ascii="Times New Roman" w:hAnsi="Times New Roman" w:cs="Times New Roman"/>
          <w:sz w:val="28"/>
          <w:szCs w:val="28"/>
        </w:rPr>
        <w:t xml:space="preserve">підприємства «Срібнянський </w:t>
      </w:r>
      <w:r w:rsidRPr="006A4DA7">
        <w:rPr>
          <w:rFonts w:ascii="Times New Roman" w:hAnsi="Times New Roman" w:cs="Times New Roman"/>
          <w:sz w:val="28"/>
          <w:szCs w:val="28"/>
        </w:rPr>
        <w:t>центр первинної медико-санітарної допомоги» Срібнянської селищної ради на 2021 рік</w:t>
      </w:r>
      <w:r w:rsidR="00F67527" w:rsidRPr="006A4DA7">
        <w:rPr>
          <w:rFonts w:ascii="Times New Roman" w:hAnsi="Times New Roman" w:cs="Times New Roman"/>
          <w:sz w:val="28"/>
          <w:szCs w:val="28"/>
        </w:rPr>
        <w:t>;</w:t>
      </w:r>
    </w:p>
    <w:p w:rsidR="00A32AF9" w:rsidRPr="006A4DA7" w:rsidRDefault="00A32AF9" w:rsidP="00A32AF9">
      <w:pPr>
        <w:spacing w:line="27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4DA7">
        <w:rPr>
          <w:rFonts w:ascii="Times New Roman" w:hAnsi="Times New Roman" w:cs="Times New Roman"/>
          <w:sz w:val="28"/>
          <w:szCs w:val="28"/>
        </w:rPr>
        <w:t>19.  Про надання згоди на безоплатне прийняття майна у власність Срібнянської селищної ради</w:t>
      </w:r>
      <w:r w:rsidR="00F67527" w:rsidRPr="006A4DA7">
        <w:rPr>
          <w:rFonts w:ascii="Times New Roman" w:hAnsi="Times New Roman" w:cs="Times New Roman"/>
          <w:sz w:val="28"/>
          <w:szCs w:val="28"/>
        </w:rPr>
        <w:t>;</w:t>
      </w:r>
    </w:p>
    <w:p w:rsidR="00446010" w:rsidRDefault="00A32AF9" w:rsidP="00446010">
      <w:pPr>
        <w:tabs>
          <w:tab w:val="left" w:pos="10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DA7">
        <w:rPr>
          <w:rFonts w:ascii="Times New Roman" w:hAnsi="Times New Roman" w:cs="Times New Roman"/>
          <w:bCs/>
          <w:sz w:val="28"/>
          <w:szCs w:val="28"/>
        </w:rPr>
        <w:t>20</w:t>
      </w:r>
      <w:r w:rsidRPr="006A4D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4DA7">
        <w:rPr>
          <w:rFonts w:ascii="Times New Roman" w:hAnsi="Times New Roman" w:cs="Times New Roman"/>
          <w:bCs/>
          <w:sz w:val="28"/>
          <w:szCs w:val="28"/>
        </w:rPr>
        <w:t>Земельні питання</w:t>
      </w:r>
    </w:p>
    <w:p w:rsidR="00446010" w:rsidRPr="00446010" w:rsidRDefault="00446010" w:rsidP="00446010">
      <w:pPr>
        <w:tabs>
          <w:tab w:val="left" w:pos="10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ГОЛОВУЮЧА: </w:t>
      </w:r>
      <w:r>
        <w:rPr>
          <w:rFonts w:ascii="Times New Roman" w:hAnsi="Times New Roman" w:cs="Times New Roman"/>
          <w:bCs/>
          <w:sz w:val="28"/>
          <w:szCs w:val="28"/>
        </w:rPr>
        <w:t>Всі питання порядку денного розглянути на постійних комісіях. Змін, зауважень, доповнень до порядку денного не надходило.</w:t>
      </w:r>
    </w:p>
    <w:p w:rsidR="00D705A0" w:rsidRPr="006A4DA7" w:rsidRDefault="00446010" w:rsidP="00446010">
      <w:pPr>
        <w:tabs>
          <w:tab w:val="left" w:pos="10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Вношу </w:t>
      </w:r>
      <w:r w:rsidR="00D705A0" w:rsidRPr="00494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705A0" w:rsidRPr="00494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запропонований проект порядку денного прийняти в цілому. </w:t>
      </w:r>
    </w:p>
    <w:p w:rsidR="00D705A0" w:rsidRPr="008543C7" w:rsidRDefault="00D705A0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D705A0" w:rsidRPr="008543C7" w:rsidRDefault="00D705A0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D428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705A0" w:rsidRPr="008543C7" w:rsidRDefault="00D705A0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D705A0" w:rsidRPr="008543C7" w:rsidRDefault="00D705A0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D705A0" w:rsidRPr="008543C7" w:rsidRDefault="00BA1453" w:rsidP="0049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рийняти запропонований порядок денний.</w:t>
      </w:r>
    </w:p>
    <w:p w:rsidR="008743BC" w:rsidRPr="00D51FD3" w:rsidRDefault="008743BC" w:rsidP="000D68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double"/>
          <w:lang w:eastAsia="ru-RU"/>
        </w:rPr>
      </w:pPr>
    </w:p>
    <w:p w:rsidR="00723B47" w:rsidRPr="008543C7" w:rsidRDefault="00BA1453" w:rsidP="00494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 </w:t>
      </w:r>
      <w:r w:rsid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Селищного голову, 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внесла пропозицію затвердити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роботи сесії: </w:t>
      </w:r>
    </w:p>
    <w:p w:rsidR="009A7CB3" w:rsidRDefault="00B93B13" w:rsidP="00B9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A0" w:rsidRP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ін</w:t>
      </w:r>
      <w:r w:rsidRP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депутатів з бюджетних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A0" w:rsidRP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 – до 20</w:t>
      </w:r>
      <w:r w:rsidR="00723B47" w:rsidRP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хв.</w:t>
      </w:r>
    </w:p>
    <w:p w:rsidR="005E16E3" w:rsidRPr="00B93B13" w:rsidRDefault="005E16E3" w:rsidP="00B9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інформування депутатів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питань – </w:t>
      </w:r>
      <w:r w:rsidR="008E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хв.</w:t>
      </w:r>
    </w:p>
    <w:p w:rsidR="00723B47" w:rsidRPr="008543C7" w:rsidRDefault="00B93B13" w:rsidP="00B9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</w:t>
      </w:r>
      <w:r w:rsidR="008B1B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иступів, обговорень</w:t>
      </w:r>
      <w:r w:rsidR="00723B47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7 хв.</w:t>
      </w:r>
    </w:p>
    <w:p w:rsidR="00D705A0" w:rsidRPr="008543C7" w:rsidRDefault="00B93B13" w:rsidP="00B9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довідок в кінці сесії – до 5 хв. </w:t>
      </w:r>
    </w:p>
    <w:p w:rsidR="00D705A0" w:rsidRDefault="00FD047F" w:rsidP="000D684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 сесії провести без перерви.</w:t>
      </w:r>
    </w:p>
    <w:p w:rsidR="005A3926" w:rsidRPr="008543C7" w:rsidRDefault="005A3926" w:rsidP="005A392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5A3926" w:rsidRPr="008543C7" w:rsidRDefault="005A3926" w:rsidP="005A392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D428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5A3926" w:rsidRPr="008543C7" w:rsidRDefault="005A3926" w:rsidP="005A392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5A3926" w:rsidRPr="008543C7" w:rsidRDefault="005A3926" w:rsidP="005A392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FD047F" w:rsidRPr="008543C7" w:rsidRDefault="00FD047F" w:rsidP="000D684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A0" w:rsidRPr="008543C7" w:rsidRDefault="00BA1453" w:rsidP="004947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рийняти запропонований порядок </w:t>
      </w:r>
      <w:r w:rsidR="004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пленарного засідання </w:t>
      </w:r>
      <w:r w:rsid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 w:rsid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скликання.</w:t>
      </w:r>
    </w:p>
    <w:p w:rsidR="00D705A0" w:rsidRPr="00D51FD3" w:rsidRDefault="00D705A0" w:rsidP="000D68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047F" w:rsidRDefault="00BA1453" w:rsidP="00494757">
      <w:pPr>
        <w:spacing w:after="0" w:line="240" w:lineRule="auto"/>
        <w:ind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4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56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голову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</w:t>
      </w:r>
      <w:r w:rsidR="008743BC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повідомила, що для</w:t>
      </w:r>
      <w:r w:rsidR="00C0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подальшої</w:t>
      </w:r>
      <w:r w:rsidR="008743BC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сесії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 проводити поіменний підрахунок </w:t>
      </w:r>
      <w:r w:rsidR="00804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голосів. Внесла пропозицію</w:t>
      </w:r>
      <w:r w:rsidR="00C0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підрахунок голосів </w:t>
      </w:r>
      <w:r w:rsidR="0080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постійній </w:t>
      </w:r>
      <w:r w:rsidR="00804E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комісії</w:t>
      </w:r>
      <w:r w:rsidR="00D705A0" w:rsidRPr="00854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 питань регламенту, депутатської етики, законності та правопорядку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DE6" w:rsidRPr="008543C7" w:rsidRDefault="008F0DE6" w:rsidP="008F0DE6">
      <w:pPr>
        <w:spacing w:after="0" w:line="240" w:lineRule="auto"/>
        <w:ind w:left="708"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47F" w:rsidRDefault="00D705A0" w:rsidP="00446010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Надійшла пропозиція підрахунок голосів здійснювати </w:t>
      </w:r>
      <w:r w:rsidRPr="00854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правопорядку.</w:t>
      </w:r>
    </w:p>
    <w:p w:rsidR="008F0DE6" w:rsidRPr="00D51FD3" w:rsidRDefault="008F0DE6" w:rsidP="008F0D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D705A0" w:rsidRPr="008543C7" w:rsidRDefault="00BA1453" w:rsidP="004947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ідрахунок голосів здійснювати </w:t>
      </w:r>
      <w:r w:rsidR="00D705A0" w:rsidRPr="00854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5A0" w:rsidRPr="008543C7" w:rsidRDefault="00D705A0" w:rsidP="000D684F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D705A0" w:rsidRPr="008543C7" w:rsidRDefault="00D705A0" w:rsidP="000D684F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D428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705A0" w:rsidRPr="008543C7" w:rsidRDefault="00D705A0" w:rsidP="000D684F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D705A0" w:rsidRDefault="00D705A0" w:rsidP="000D684F">
      <w:pPr>
        <w:spacing w:after="0" w:line="240" w:lineRule="auto"/>
        <w:ind w:left="708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B1521C" w:rsidRPr="008543C7" w:rsidRDefault="00B1521C" w:rsidP="000D684F">
      <w:pPr>
        <w:spacing w:after="0" w:line="240" w:lineRule="auto"/>
        <w:ind w:left="708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E7" w:rsidRPr="002E3AE7" w:rsidRDefault="002E3AE7" w:rsidP="0049475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1D49" w:rsidRDefault="002E3AE7" w:rsidP="0049475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Минку Івана Михайловича, голову постійної комісії з питань регламенту, депутатської етики, законності та правопорядку, який вніс пропозицію, доповідачам проекти рішень не озвучувати, оскільки вони були опрацьовані в постійних комісіях і депутати мали змогу з ними ознайомитися.</w:t>
      </w:r>
    </w:p>
    <w:p w:rsidR="002E3AE7" w:rsidRPr="008543C7" w:rsidRDefault="002E3AE7" w:rsidP="002E3AE7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2E3AE7" w:rsidRPr="008543C7" w:rsidRDefault="002E3AE7" w:rsidP="002E3AE7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E3AE7" w:rsidRPr="008543C7" w:rsidRDefault="002E3AE7" w:rsidP="002E3AE7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2E3AE7" w:rsidRDefault="002E3AE7" w:rsidP="002E3AE7">
      <w:pPr>
        <w:spacing w:after="0" w:line="240" w:lineRule="auto"/>
        <w:ind w:left="708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2E3AE7" w:rsidRDefault="002E3AE7" w:rsidP="002E3AE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AE7" w:rsidRDefault="002E3AE7" w:rsidP="002E3AE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ГОЛОВУЮЧ</w:t>
      </w:r>
      <w:r w:rsidR="0044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BA1453" w:rsidRPr="00D51FD3" w:rsidRDefault="00BA1453" w:rsidP="004460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08B" w:rsidRDefault="00BA1453" w:rsidP="00D1208B">
      <w:pPr>
        <w:shd w:val="clear" w:color="auto" w:fill="FFFFFF"/>
        <w:spacing w:line="240" w:lineRule="auto"/>
        <w:jc w:val="both"/>
        <w:rPr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3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1208B" w:rsidRPr="00D1208B">
        <w:rPr>
          <w:sz w:val="28"/>
          <w:szCs w:val="28"/>
        </w:rPr>
        <w:t xml:space="preserve"> </w:t>
      </w:r>
      <w:r w:rsidR="00D1208B" w:rsidRPr="006A4DA7">
        <w:rPr>
          <w:rFonts w:ascii="Times New Roman" w:hAnsi="Times New Roman" w:cs="Times New Roman"/>
          <w:sz w:val="28"/>
          <w:szCs w:val="28"/>
        </w:rPr>
        <w:t xml:space="preserve">Про </w:t>
      </w:r>
      <w:r w:rsidR="00980D0D">
        <w:rPr>
          <w:rFonts w:ascii="Times New Roman" w:hAnsi="Times New Roman" w:cs="Times New Roman"/>
          <w:sz w:val="28"/>
          <w:szCs w:val="28"/>
          <w:lang w:eastAsia="uk-UA"/>
        </w:rPr>
        <w:t>звіт про виконання бюджету</w:t>
      </w:r>
      <w:r w:rsidR="00D1208B" w:rsidRPr="006A4DA7">
        <w:rPr>
          <w:rFonts w:ascii="Times New Roman" w:hAnsi="Times New Roman" w:cs="Times New Roman"/>
          <w:sz w:val="28"/>
          <w:szCs w:val="28"/>
          <w:lang w:eastAsia="uk-UA"/>
        </w:rPr>
        <w:t xml:space="preserve"> С</w:t>
      </w:r>
      <w:r w:rsidR="00980D0D">
        <w:rPr>
          <w:rFonts w:ascii="Times New Roman" w:hAnsi="Times New Roman" w:cs="Times New Roman"/>
          <w:sz w:val="28"/>
          <w:szCs w:val="28"/>
          <w:lang w:eastAsia="uk-UA"/>
        </w:rPr>
        <w:t xml:space="preserve">рібнянської селищної ради за 9 </w:t>
      </w:r>
      <w:r w:rsidR="00D1208B" w:rsidRPr="006A4DA7">
        <w:rPr>
          <w:rFonts w:ascii="Times New Roman" w:hAnsi="Times New Roman" w:cs="Times New Roman"/>
          <w:sz w:val="28"/>
          <w:szCs w:val="28"/>
          <w:lang w:eastAsia="uk-UA"/>
        </w:rPr>
        <w:t>місяців 2020 року</w:t>
      </w:r>
      <w:r w:rsidR="006A4DA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74E89" w:rsidRPr="002E3AE7" w:rsidRDefault="002D1A90" w:rsidP="00446010">
      <w:pPr>
        <w:pStyle w:val="a9"/>
        <w:tabs>
          <w:tab w:val="left" w:pos="567"/>
        </w:tabs>
        <w:jc w:val="both"/>
        <w:rPr>
          <w:b w:val="0"/>
          <w:szCs w:val="28"/>
          <w:lang w:val="uk-UA"/>
        </w:rPr>
      </w:pPr>
      <w:r w:rsidRPr="00282787">
        <w:rPr>
          <w:b w:val="0"/>
          <w:sz w:val="28"/>
          <w:szCs w:val="28"/>
        </w:rPr>
        <w:t xml:space="preserve"> </w:t>
      </w:r>
      <w:r w:rsidR="00D1208B" w:rsidRPr="00282787">
        <w:rPr>
          <w:b w:val="0"/>
          <w:sz w:val="28"/>
          <w:szCs w:val="28"/>
        </w:rPr>
        <w:t xml:space="preserve">     </w:t>
      </w:r>
      <w:r w:rsidR="006A4DA7">
        <w:rPr>
          <w:b w:val="0"/>
          <w:sz w:val="28"/>
          <w:szCs w:val="28"/>
          <w:lang w:val="uk-UA"/>
        </w:rPr>
        <w:t xml:space="preserve">  </w:t>
      </w:r>
      <w:r w:rsidR="00296CCF" w:rsidRPr="00282787">
        <w:rPr>
          <w:b w:val="0"/>
          <w:sz w:val="28"/>
          <w:szCs w:val="28"/>
        </w:rPr>
        <w:t xml:space="preserve">По </w:t>
      </w:r>
      <w:proofErr w:type="spellStart"/>
      <w:r w:rsidR="00296CCF" w:rsidRPr="00282787">
        <w:rPr>
          <w:b w:val="0"/>
          <w:sz w:val="28"/>
          <w:szCs w:val="28"/>
        </w:rPr>
        <w:t>даному</w:t>
      </w:r>
      <w:proofErr w:type="spellEnd"/>
      <w:r w:rsidR="00296CCF" w:rsidRPr="00282787">
        <w:rPr>
          <w:b w:val="0"/>
          <w:sz w:val="28"/>
          <w:szCs w:val="28"/>
        </w:rPr>
        <w:t xml:space="preserve"> </w:t>
      </w:r>
      <w:proofErr w:type="spellStart"/>
      <w:r w:rsidR="00296CCF" w:rsidRPr="00282787">
        <w:rPr>
          <w:b w:val="0"/>
          <w:sz w:val="28"/>
          <w:szCs w:val="28"/>
        </w:rPr>
        <w:t>питання</w:t>
      </w:r>
      <w:proofErr w:type="spellEnd"/>
      <w:r w:rsidR="00296CCF" w:rsidRPr="00282787">
        <w:rPr>
          <w:b w:val="0"/>
          <w:sz w:val="28"/>
          <w:szCs w:val="28"/>
        </w:rPr>
        <w:t xml:space="preserve"> </w:t>
      </w:r>
      <w:proofErr w:type="spellStart"/>
      <w:r w:rsidR="00296CCF" w:rsidRPr="00282787">
        <w:rPr>
          <w:b w:val="0"/>
          <w:sz w:val="28"/>
          <w:szCs w:val="28"/>
        </w:rPr>
        <w:t>виступила</w:t>
      </w:r>
      <w:proofErr w:type="spellEnd"/>
      <w:r w:rsidR="00296CCF">
        <w:rPr>
          <w:sz w:val="28"/>
          <w:szCs w:val="28"/>
        </w:rPr>
        <w:t xml:space="preserve"> </w:t>
      </w:r>
      <w:proofErr w:type="spellStart"/>
      <w:r w:rsidR="00432E84">
        <w:rPr>
          <w:sz w:val="28"/>
          <w:szCs w:val="28"/>
        </w:rPr>
        <w:t>Крекотень</w:t>
      </w:r>
      <w:proofErr w:type="spellEnd"/>
      <w:r w:rsidR="00432E84">
        <w:rPr>
          <w:sz w:val="28"/>
          <w:szCs w:val="28"/>
        </w:rPr>
        <w:t xml:space="preserve"> Га</w:t>
      </w:r>
      <w:r w:rsidR="00432E84">
        <w:rPr>
          <w:sz w:val="28"/>
          <w:szCs w:val="28"/>
          <w:lang w:val="uk-UA"/>
        </w:rPr>
        <w:t>л</w:t>
      </w:r>
      <w:proofErr w:type="spellStart"/>
      <w:r w:rsidR="00D1208B" w:rsidRPr="00282787">
        <w:rPr>
          <w:sz w:val="28"/>
          <w:szCs w:val="28"/>
        </w:rPr>
        <w:t>ина</w:t>
      </w:r>
      <w:proofErr w:type="spellEnd"/>
      <w:r w:rsidR="00D1208B" w:rsidRPr="00282787">
        <w:rPr>
          <w:sz w:val="28"/>
          <w:szCs w:val="28"/>
        </w:rPr>
        <w:t xml:space="preserve"> </w:t>
      </w:r>
      <w:proofErr w:type="spellStart"/>
      <w:r w:rsidR="00D1208B" w:rsidRPr="00282787">
        <w:rPr>
          <w:sz w:val="28"/>
          <w:szCs w:val="28"/>
        </w:rPr>
        <w:t>Миколаївна</w:t>
      </w:r>
      <w:proofErr w:type="spellEnd"/>
      <w:r w:rsidR="00D1208B">
        <w:rPr>
          <w:sz w:val="28"/>
          <w:szCs w:val="28"/>
        </w:rPr>
        <w:t xml:space="preserve"> </w:t>
      </w:r>
      <w:r w:rsidR="00296CCF" w:rsidRPr="00296CCF">
        <w:rPr>
          <w:rFonts w:cs="Arial"/>
          <w:sz w:val="28"/>
          <w:szCs w:val="28"/>
        </w:rPr>
        <w:t>–</w:t>
      </w:r>
      <w:r w:rsidR="00282787" w:rsidRPr="00282787">
        <w:rPr>
          <w:sz w:val="28"/>
          <w:szCs w:val="28"/>
        </w:rPr>
        <w:t xml:space="preserve"> </w:t>
      </w:r>
      <w:r w:rsidR="00282787" w:rsidRPr="00282787">
        <w:rPr>
          <w:b w:val="0"/>
          <w:sz w:val="28"/>
          <w:szCs w:val="28"/>
        </w:rPr>
        <w:t>начальник</w:t>
      </w:r>
      <w:r w:rsidR="00282787" w:rsidRPr="00E033D3">
        <w:t xml:space="preserve"> </w:t>
      </w:r>
      <w:proofErr w:type="spellStart"/>
      <w:r w:rsidR="00282787" w:rsidRPr="00282787">
        <w:rPr>
          <w:b w:val="0"/>
          <w:sz w:val="28"/>
          <w:szCs w:val="28"/>
        </w:rPr>
        <w:t>фінансового</w:t>
      </w:r>
      <w:proofErr w:type="spellEnd"/>
      <w:r w:rsidR="00282787" w:rsidRPr="00282787">
        <w:rPr>
          <w:b w:val="0"/>
          <w:sz w:val="28"/>
          <w:szCs w:val="28"/>
        </w:rPr>
        <w:t xml:space="preserve"> </w:t>
      </w:r>
      <w:proofErr w:type="spellStart"/>
      <w:r w:rsidR="00282787" w:rsidRPr="00282787">
        <w:rPr>
          <w:b w:val="0"/>
          <w:sz w:val="28"/>
          <w:szCs w:val="28"/>
        </w:rPr>
        <w:t>управління</w:t>
      </w:r>
      <w:proofErr w:type="spellEnd"/>
      <w:r w:rsidR="00A87EB0">
        <w:rPr>
          <w:b w:val="0"/>
          <w:sz w:val="28"/>
          <w:szCs w:val="28"/>
          <w:lang w:val="uk-UA"/>
        </w:rPr>
        <w:t xml:space="preserve"> </w:t>
      </w:r>
      <w:r w:rsidR="00A65D77" w:rsidRPr="00282787">
        <w:rPr>
          <w:b w:val="0"/>
          <w:bCs/>
          <w:sz w:val="28"/>
          <w:szCs w:val="28"/>
        </w:rPr>
        <w:t>Срібнянської</w:t>
      </w:r>
      <w:r w:rsidRPr="00282787">
        <w:rPr>
          <w:b w:val="0"/>
          <w:bCs/>
          <w:sz w:val="28"/>
          <w:szCs w:val="28"/>
        </w:rPr>
        <w:t xml:space="preserve"> селищної </w:t>
      </w:r>
      <w:proofErr w:type="gramStart"/>
      <w:r w:rsidRPr="00282787">
        <w:rPr>
          <w:b w:val="0"/>
          <w:bCs/>
          <w:sz w:val="28"/>
          <w:szCs w:val="28"/>
        </w:rPr>
        <w:t>ради</w:t>
      </w:r>
      <w:proofErr w:type="gramEnd"/>
      <w:r w:rsidR="002E3AE7">
        <w:rPr>
          <w:b w:val="0"/>
          <w:bCs/>
          <w:sz w:val="28"/>
          <w:szCs w:val="28"/>
          <w:lang w:val="uk-UA"/>
        </w:rPr>
        <w:t>.</w:t>
      </w:r>
    </w:p>
    <w:p w:rsidR="00B74E89" w:rsidRPr="008543C7" w:rsidRDefault="00B74E89" w:rsidP="00B74E89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="009A7CB3" w:rsidRPr="0028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голосування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</w:t>
      </w:r>
    </w:p>
    <w:p w:rsidR="00B74E89" w:rsidRPr="008543C7" w:rsidRDefault="00B74E89" w:rsidP="00B74E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74E89" w:rsidRPr="008543C7" w:rsidRDefault="00B74E89" w:rsidP="00B74E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D428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B74E89" w:rsidRPr="008543C7" w:rsidRDefault="00B74E89" w:rsidP="00B74E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B74E89" w:rsidRDefault="00B74E89" w:rsidP="00B74E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74E89" w:rsidRPr="008F0DE6" w:rsidRDefault="00B74E89" w:rsidP="00B74E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4E89" w:rsidRPr="006A4DA7" w:rsidRDefault="002D1A90" w:rsidP="002E3A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="00B74E89" w:rsidRPr="006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89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«</w:t>
      </w:r>
      <w:r w:rsidR="00B142A1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D4D2B" w:rsidRPr="006A4DA7">
        <w:rPr>
          <w:rFonts w:ascii="Times New Roman" w:hAnsi="Times New Roman" w:cs="Times New Roman"/>
          <w:sz w:val="28"/>
          <w:szCs w:val="28"/>
        </w:rPr>
        <w:t xml:space="preserve"> </w:t>
      </w:r>
      <w:r w:rsidR="00980D0D">
        <w:rPr>
          <w:rFonts w:ascii="Times New Roman" w:hAnsi="Times New Roman" w:cs="Times New Roman"/>
          <w:sz w:val="28"/>
          <w:szCs w:val="28"/>
          <w:lang w:eastAsia="uk-UA"/>
        </w:rPr>
        <w:t xml:space="preserve">звіт про виконання бюджету </w:t>
      </w:r>
      <w:r w:rsidR="002D4D2B" w:rsidRPr="006A4DA7">
        <w:rPr>
          <w:rFonts w:ascii="Times New Roman" w:hAnsi="Times New Roman" w:cs="Times New Roman"/>
          <w:sz w:val="28"/>
          <w:szCs w:val="28"/>
          <w:lang w:eastAsia="uk-UA"/>
        </w:rPr>
        <w:t>Срібнянської селищної ради за 9  місяців 2020 року</w:t>
      </w:r>
      <w:r w:rsidR="0098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прийняти </w:t>
      </w:r>
      <w:r w:rsidR="00B74E89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r w:rsidR="003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ради (Рішення додається</w:t>
      </w:r>
      <w:r w:rsidR="00B74E89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DA7" w:rsidRDefault="006A4DA7" w:rsidP="002D1A90">
      <w:pPr>
        <w:pStyle w:val="12"/>
        <w:shd w:val="clear" w:color="auto" w:fill="auto"/>
        <w:spacing w:before="0" w:after="0" w:line="317" w:lineRule="exact"/>
        <w:ind w:right="260" w:firstLine="0"/>
        <w:rPr>
          <w:b/>
          <w:sz w:val="28"/>
          <w:szCs w:val="28"/>
          <w:lang w:eastAsia="ru-RU"/>
        </w:rPr>
      </w:pPr>
    </w:p>
    <w:p w:rsidR="00B74E89" w:rsidRPr="006A4DA7" w:rsidRDefault="00B74E89" w:rsidP="00446010">
      <w:pPr>
        <w:pStyle w:val="12"/>
        <w:shd w:val="clear" w:color="auto" w:fill="auto"/>
        <w:tabs>
          <w:tab w:val="left" w:pos="567"/>
        </w:tabs>
        <w:spacing w:before="0" w:after="0" w:line="317" w:lineRule="exact"/>
        <w:ind w:right="260" w:firstLine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СЛУХАЛИ</w:t>
      </w:r>
      <w:r w:rsidRPr="00313A8A">
        <w:rPr>
          <w:b/>
          <w:sz w:val="28"/>
          <w:szCs w:val="28"/>
          <w:lang w:eastAsia="ru-RU"/>
        </w:rPr>
        <w:t xml:space="preserve"> :</w:t>
      </w:r>
      <w:r w:rsidR="003A6A88">
        <w:rPr>
          <w:b/>
          <w:sz w:val="28"/>
          <w:szCs w:val="28"/>
          <w:lang w:eastAsia="ru-RU"/>
        </w:rPr>
        <w:t xml:space="preserve"> </w:t>
      </w:r>
      <w:r w:rsidR="003A6A88" w:rsidRPr="00C26BDB">
        <w:t xml:space="preserve">Про </w:t>
      </w:r>
      <w:r w:rsidR="003A6A88" w:rsidRPr="006A4DA7">
        <w:t>перерахування залишків коштів</w:t>
      </w:r>
      <w:r w:rsidR="003A6A88" w:rsidRPr="006A4DA7">
        <w:rPr>
          <w:sz w:val="28"/>
          <w:szCs w:val="28"/>
          <w:lang w:eastAsia="ru-RU"/>
        </w:rPr>
        <w:t>.</w:t>
      </w:r>
    </w:p>
    <w:p w:rsidR="00432E84" w:rsidRPr="001C753C" w:rsidRDefault="003A6A88" w:rsidP="0044601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даному питанню</w:t>
      </w:r>
      <w:r w:rsidR="00B142A1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84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виступила </w:t>
      </w:r>
      <w:proofErr w:type="spellStart"/>
      <w:r w:rsidR="00432E84" w:rsidRPr="006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Крекотень</w:t>
      </w:r>
      <w:proofErr w:type="spellEnd"/>
      <w:r w:rsidR="00432E84" w:rsidRPr="006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Миколаївна</w:t>
      </w:r>
      <w:r w:rsidR="00432E84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E84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32E84" w:rsidRPr="006A4DA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="00432E84" w:rsidRPr="006A4DA7">
        <w:rPr>
          <w:rFonts w:ascii="Times New Roman" w:hAnsi="Times New Roman" w:cs="Times New Roman"/>
        </w:rPr>
        <w:t xml:space="preserve"> </w:t>
      </w:r>
      <w:r w:rsidR="00432E84" w:rsidRPr="006A4DA7">
        <w:rPr>
          <w:rFonts w:ascii="Times New Roman" w:hAnsi="Times New Roman" w:cs="Times New Roman"/>
          <w:sz w:val="28"/>
          <w:szCs w:val="28"/>
        </w:rPr>
        <w:t>фінансового управління</w:t>
      </w:r>
      <w:r w:rsidR="00432E84" w:rsidRPr="006A4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E84" w:rsidRPr="006A4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Срібнянської селищної ради</w:t>
      </w:r>
      <w:r w:rsidR="00432E84" w:rsidRPr="006A4D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4DA7" w:rsidRPr="006A4DA7" w:rsidRDefault="006A4DA7" w:rsidP="006A4DA7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6A4DA7" w:rsidRPr="006A4DA7" w:rsidRDefault="006A4DA7" w:rsidP="006A4DA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</w:t>
      </w:r>
      <w:r w:rsidRPr="006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4DA7" w:rsidRPr="008543C7" w:rsidRDefault="006A4DA7" w:rsidP="006A4DA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A4DA7" w:rsidRPr="008543C7" w:rsidRDefault="006A4DA7" w:rsidP="006A4DA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6A4DA7" w:rsidRPr="006A4DA7" w:rsidRDefault="006A4DA7" w:rsidP="006A4D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32E84" w:rsidRPr="00835C3D" w:rsidRDefault="00432E84" w:rsidP="002E3AE7">
      <w:pPr>
        <w:pStyle w:val="12"/>
        <w:shd w:val="clear" w:color="auto" w:fill="auto"/>
        <w:tabs>
          <w:tab w:val="left" w:pos="567"/>
        </w:tabs>
        <w:spacing w:before="0" w:after="0" w:line="317" w:lineRule="exact"/>
        <w:ind w:right="260" w:firstLine="0"/>
        <w:rPr>
          <w:color w:val="000000"/>
          <w:sz w:val="28"/>
          <w:szCs w:val="28"/>
        </w:rPr>
      </w:pPr>
      <w:r w:rsidRPr="00AB0280">
        <w:rPr>
          <w:b/>
          <w:sz w:val="28"/>
          <w:szCs w:val="28"/>
          <w:lang w:eastAsia="ru-RU"/>
        </w:rPr>
        <w:t>ВИРІШИЛИ :</w:t>
      </w:r>
      <w:r>
        <w:rPr>
          <w:sz w:val="28"/>
          <w:szCs w:val="28"/>
          <w:lang w:eastAsia="ru-RU"/>
        </w:rPr>
        <w:tab/>
      </w:r>
      <w:r w:rsidRPr="00AB0280">
        <w:rPr>
          <w:sz w:val="28"/>
          <w:szCs w:val="28"/>
          <w:lang w:eastAsia="ru-RU"/>
        </w:rPr>
        <w:t>Проект рішення «</w:t>
      </w:r>
      <w:r w:rsidRPr="00C26BDB">
        <w:t>Про перерахування залишків коштів</w:t>
      </w:r>
      <w:r>
        <w:rPr>
          <w:sz w:val="28"/>
          <w:szCs w:val="28"/>
          <w:lang w:eastAsia="ru-RU"/>
        </w:rPr>
        <w:t xml:space="preserve">» </w:t>
      </w:r>
      <w:r w:rsidRPr="00AB0280">
        <w:rPr>
          <w:sz w:val="28"/>
          <w:szCs w:val="28"/>
          <w:lang w:eastAsia="ru-RU"/>
        </w:rPr>
        <w:t xml:space="preserve">прийняти  як </w:t>
      </w:r>
      <w:r w:rsidR="00361D49">
        <w:rPr>
          <w:sz w:val="28"/>
          <w:szCs w:val="28"/>
          <w:lang w:eastAsia="ru-RU"/>
        </w:rPr>
        <w:t>рішення ради (Рішення додається</w:t>
      </w:r>
      <w:r w:rsidRPr="00AB0280">
        <w:rPr>
          <w:sz w:val="28"/>
          <w:szCs w:val="28"/>
          <w:lang w:eastAsia="ru-RU"/>
        </w:rPr>
        <w:t>).</w:t>
      </w:r>
    </w:p>
    <w:p w:rsidR="006A4DA7" w:rsidRPr="006A4DA7" w:rsidRDefault="006A4DA7" w:rsidP="006A4D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32E84" w:rsidRPr="006A4DA7" w:rsidRDefault="00BA1453" w:rsidP="002E3A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3C">
        <w:rPr>
          <w:rFonts w:ascii="Times New Roman" w:hAnsi="Times New Roman" w:cs="Times New Roman"/>
          <w:b/>
          <w:sz w:val="28"/>
          <w:szCs w:val="28"/>
        </w:rPr>
        <w:t>СЛУХАЛИ</w:t>
      </w:r>
      <w:r w:rsidR="00E87623" w:rsidRPr="006A4DA7">
        <w:rPr>
          <w:rFonts w:ascii="Times New Roman" w:hAnsi="Times New Roman" w:cs="Times New Roman"/>
          <w:sz w:val="28"/>
          <w:szCs w:val="28"/>
        </w:rPr>
        <w:t>:</w:t>
      </w:r>
      <w:r w:rsidR="00B20F9E" w:rsidRPr="006A4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E84" w:rsidRPr="006A4DA7">
        <w:rPr>
          <w:rFonts w:ascii="Times New Roman" w:hAnsi="Times New Roman" w:cs="Times New Roman"/>
          <w:sz w:val="28"/>
          <w:szCs w:val="28"/>
        </w:rPr>
        <w:t>Про місцев</w:t>
      </w:r>
      <w:r w:rsidR="002E3AE7">
        <w:rPr>
          <w:rFonts w:ascii="Times New Roman" w:hAnsi="Times New Roman" w:cs="Times New Roman"/>
          <w:sz w:val="28"/>
          <w:szCs w:val="28"/>
        </w:rPr>
        <w:t>ий бюджет Срібнянської селищної</w:t>
      </w:r>
      <w:r w:rsidR="00432E84" w:rsidRPr="006A4DA7">
        <w:rPr>
          <w:rFonts w:ascii="Times New Roman" w:hAnsi="Times New Roman" w:cs="Times New Roman"/>
          <w:sz w:val="28"/>
          <w:szCs w:val="28"/>
        </w:rPr>
        <w:t xml:space="preserve"> ради на 2021 рік</w:t>
      </w:r>
      <w:r w:rsidR="006A4DA7">
        <w:rPr>
          <w:rFonts w:ascii="Times New Roman" w:hAnsi="Times New Roman" w:cs="Times New Roman"/>
          <w:sz w:val="28"/>
          <w:szCs w:val="28"/>
        </w:rPr>
        <w:t>.</w:t>
      </w:r>
      <w:r w:rsidR="00432E84" w:rsidRPr="006A4DA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35C3D" w:rsidRDefault="00432E84" w:rsidP="002E3AE7">
      <w:pPr>
        <w:pStyle w:val="a9"/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  <w:r w:rsidRPr="00432E84">
        <w:rPr>
          <w:sz w:val="28"/>
          <w:szCs w:val="28"/>
        </w:rPr>
        <w:t xml:space="preserve">       </w:t>
      </w:r>
      <w:r w:rsidR="00BB5157">
        <w:rPr>
          <w:sz w:val="28"/>
          <w:szCs w:val="28"/>
          <w:lang w:val="uk-UA"/>
        </w:rPr>
        <w:t xml:space="preserve"> </w:t>
      </w:r>
      <w:r w:rsidR="00F67F62" w:rsidRPr="00432E84">
        <w:rPr>
          <w:b w:val="0"/>
          <w:sz w:val="28"/>
          <w:szCs w:val="28"/>
        </w:rPr>
        <w:t xml:space="preserve">По </w:t>
      </w:r>
      <w:proofErr w:type="spellStart"/>
      <w:r w:rsidR="00F67F62" w:rsidRPr="00432E84">
        <w:rPr>
          <w:b w:val="0"/>
          <w:sz w:val="28"/>
          <w:szCs w:val="28"/>
        </w:rPr>
        <w:t>даному</w:t>
      </w:r>
      <w:proofErr w:type="spellEnd"/>
      <w:r w:rsidR="00F67F62" w:rsidRPr="00432E84">
        <w:rPr>
          <w:b w:val="0"/>
          <w:sz w:val="28"/>
          <w:szCs w:val="28"/>
        </w:rPr>
        <w:t xml:space="preserve"> </w:t>
      </w:r>
      <w:proofErr w:type="spellStart"/>
      <w:r w:rsidR="00F67F62" w:rsidRPr="00432E84">
        <w:rPr>
          <w:b w:val="0"/>
          <w:sz w:val="28"/>
          <w:szCs w:val="28"/>
        </w:rPr>
        <w:t>питанню</w:t>
      </w:r>
      <w:proofErr w:type="spellEnd"/>
      <w:r w:rsidR="00F67F62" w:rsidRPr="00432E84">
        <w:rPr>
          <w:b w:val="0"/>
          <w:sz w:val="28"/>
          <w:szCs w:val="28"/>
        </w:rPr>
        <w:t xml:space="preserve"> </w:t>
      </w:r>
      <w:proofErr w:type="spellStart"/>
      <w:r w:rsidR="0084325C" w:rsidRPr="00432E84">
        <w:rPr>
          <w:b w:val="0"/>
          <w:sz w:val="28"/>
          <w:szCs w:val="28"/>
        </w:rPr>
        <w:t>виступила</w:t>
      </w:r>
      <w:proofErr w:type="spellEnd"/>
      <w:r w:rsidRPr="00432E84">
        <w:rPr>
          <w:sz w:val="28"/>
          <w:szCs w:val="28"/>
        </w:rPr>
        <w:t xml:space="preserve"> </w:t>
      </w:r>
      <w:proofErr w:type="spellStart"/>
      <w:r w:rsidRPr="00432E84">
        <w:rPr>
          <w:sz w:val="28"/>
          <w:szCs w:val="28"/>
        </w:rPr>
        <w:t>Крекотень</w:t>
      </w:r>
      <w:proofErr w:type="spellEnd"/>
      <w:r w:rsidRPr="00432E84">
        <w:rPr>
          <w:sz w:val="28"/>
          <w:szCs w:val="28"/>
        </w:rPr>
        <w:t xml:space="preserve"> Галина </w:t>
      </w:r>
      <w:proofErr w:type="spellStart"/>
      <w:r w:rsidRPr="00432E84">
        <w:rPr>
          <w:sz w:val="28"/>
          <w:szCs w:val="28"/>
        </w:rPr>
        <w:t>Миколаївна</w:t>
      </w:r>
      <w:proofErr w:type="spellEnd"/>
      <w:r w:rsidRPr="00432E84">
        <w:rPr>
          <w:sz w:val="28"/>
          <w:szCs w:val="28"/>
        </w:rPr>
        <w:t xml:space="preserve"> </w:t>
      </w:r>
      <w:r w:rsidRPr="00432E84">
        <w:rPr>
          <w:rFonts w:cs="Arial"/>
          <w:sz w:val="28"/>
          <w:szCs w:val="28"/>
        </w:rPr>
        <w:t>–</w:t>
      </w:r>
      <w:r w:rsidRPr="00432E84">
        <w:rPr>
          <w:sz w:val="28"/>
          <w:szCs w:val="28"/>
        </w:rPr>
        <w:t xml:space="preserve"> </w:t>
      </w:r>
      <w:r w:rsidRPr="00432E84">
        <w:rPr>
          <w:b w:val="0"/>
          <w:sz w:val="28"/>
          <w:szCs w:val="28"/>
        </w:rPr>
        <w:t>начальник</w:t>
      </w:r>
      <w:r w:rsidRPr="00432E84">
        <w:rPr>
          <w:b w:val="0"/>
        </w:rPr>
        <w:t xml:space="preserve"> </w:t>
      </w:r>
      <w:proofErr w:type="spellStart"/>
      <w:r w:rsidRPr="00432E84">
        <w:rPr>
          <w:b w:val="0"/>
          <w:sz w:val="28"/>
          <w:szCs w:val="28"/>
        </w:rPr>
        <w:t>фінансового</w:t>
      </w:r>
      <w:proofErr w:type="spellEnd"/>
      <w:r w:rsidRPr="00432E84">
        <w:rPr>
          <w:b w:val="0"/>
          <w:sz w:val="28"/>
          <w:szCs w:val="28"/>
        </w:rPr>
        <w:t xml:space="preserve"> </w:t>
      </w:r>
      <w:proofErr w:type="spellStart"/>
      <w:r w:rsidRPr="00432E84">
        <w:rPr>
          <w:b w:val="0"/>
          <w:sz w:val="28"/>
          <w:szCs w:val="28"/>
        </w:rPr>
        <w:t>управління</w:t>
      </w:r>
      <w:proofErr w:type="spellEnd"/>
      <w:r>
        <w:rPr>
          <w:b w:val="0"/>
          <w:sz w:val="28"/>
          <w:szCs w:val="28"/>
        </w:rPr>
        <w:t xml:space="preserve"> </w:t>
      </w:r>
      <w:r w:rsidRPr="00282787">
        <w:rPr>
          <w:b w:val="0"/>
          <w:bCs/>
          <w:sz w:val="28"/>
          <w:szCs w:val="28"/>
        </w:rPr>
        <w:t xml:space="preserve">Срібнянської селищної </w:t>
      </w:r>
      <w:proofErr w:type="gramStart"/>
      <w:r w:rsidRPr="00282787">
        <w:rPr>
          <w:b w:val="0"/>
          <w:bCs/>
          <w:sz w:val="28"/>
          <w:szCs w:val="28"/>
        </w:rPr>
        <w:t>ради</w:t>
      </w:r>
      <w:proofErr w:type="gramEnd"/>
      <w:r w:rsidR="00B142A1" w:rsidRPr="00F73006">
        <w:rPr>
          <w:color w:val="000000"/>
          <w:sz w:val="28"/>
          <w:szCs w:val="28"/>
        </w:rPr>
        <w:t>.</w:t>
      </w:r>
    </w:p>
    <w:p w:rsidR="006A4DA7" w:rsidRPr="006A4DA7" w:rsidRDefault="006A4DA7" w:rsidP="006A4DA7">
      <w:pPr>
        <w:pStyle w:val="a9"/>
        <w:tabs>
          <w:tab w:val="left" w:pos="567"/>
        </w:tabs>
        <w:jc w:val="both"/>
        <w:rPr>
          <w:color w:val="000000"/>
          <w:sz w:val="16"/>
          <w:szCs w:val="16"/>
          <w:lang w:val="uk-UA"/>
        </w:rPr>
      </w:pPr>
    </w:p>
    <w:p w:rsidR="006A4DA7" w:rsidRPr="008543C7" w:rsidRDefault="006A4DA7" w:rsidP="006A4DA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голосування -     </w:t>
      </w:r>
    </w:p>
    <w:p w:rsidR="006A4DA7" w:rsidRPr="008543C7" w:rsidRDefault="006A4DA7" w:rsidP="006A4DA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6A4DA7" w:rsidRPr="008543C7" w:rsidRDefault="006A4DA7" w:rsidP="006A4DA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A4DA7" w:rsidRPr="008543C7" w:rsidRDefault="006A4DA7" w:rsidP="006A4DA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DA7" w:rsidRPr="006A4DA7" w:rsidRDefault="006A4DA7" w:rsidP="006A4DA7">
      <w:pPr>
        <w:pStyle w:val="a9"/>
        <w:tabs>
          <w:tab w:val="left" w:pos="567"/>
        </w:tabs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6A4DA7">
        <w:rPr>
          <w:b w:val="0"/>
          <w:sz w:val="28"/>
          <w:szCs w:val="28"/>
          <w:lang w:val="uk-UA"/>
        </w:rPr>
        <w:t>«Утрималось» - 0</w:t>
      </w:r>
    </w:p>
    <w:p w:rsidR="00432E84" w:rsidRPr="00432E84" w:rsidRDefault="00432E84" w:rsidP="00432E84">
      <w:pPr>
        <w:pStyle w:val="a9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432E84" w:rsidRPr="006A4DA7" w:rsidRDefault="00432E84" w:rsidP="00432E8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Pr="00AB0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B0" w:rsidRPr="006A4DA7">
        <w:rPr>
          <w:rFonts w:cs="Arial"/>
          <w:sz w:val="28"/>
          <w:szCs w:val="28"/>
        </w:rPr>
        <w:t>«</w:t>
      </w:r>
      <w:r w:rsidR="00A87EB0" w:rsidRPr="006A4DA7">
        <w:rPr>
          <w:rFonts w:ascii="Times New Roman" w:hAnsi="Times New Roman" w:cs="Times New Roman"/>
          <w:sz w:val="28"/>
          <w:szCs w:val="28"/>
        </w:rPr>
        <w:t xml:space="preserve">Про місцевий бюджет Срібнянської </w:t>
      </w:r>
      <w:r w:rsidR="006A4DA7">
        <w:rPr>
          <w:rFonts w:ascii="Times New Roman" w:hAnsi="Times New Roman" w:cs="Times New Roman"/>
          <w:sz w:val="28"/>
          <w:szCs w:val="28"/>
        </w:rPr>
        <w:t xml:space="preserve">селищної  ради на 2021 рік» </w:t>
      </w:r>
      <w:r w:rsidRPr="006A4DA7">
        <w:rPr>
          <w:rFonts w:ascii="Times New Roman" w:eastAsia="Calibri" w:hAnsi="Times New Roman" w:cs="Times New Roman"/>
          <w:sz w:val="28"/>
          <w:szCs w:val="28"/>
        </w:rPr>
        <w:t>прийняти  як рішення ради (Рішення</w:t>
      </w: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DA7">
        <w:rPr>
          <w:rFonts w:ascii="Times New Roman" w:eastAsia="Calibri" w:hAnsi="Times New Roman" w:cs="Times New Roman"/>
          <w:sz w:val="28"/>
          <w:szCs w:val="28"/>
        </w:rPr>
        <w:t>додається).</w:t>
      </w:r>
    </w:p>
    <w:p w:rsidR="00432E84" w:rsidRPr="00432E84" w:rsidRDefault="00432E84" w:rsidP="00432E84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A87EB0" w:rsidRPr="001C753C" w:rsidRDefault="001C753C" w:rsidP="004460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A87EB0" w:rsidRPr="001C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A87EB0" w:rsidRPr="001C753C">
        <w:rPr>
          <w:rFonts w:ascii="Times New Roman" w:hAnsi="Times New Roman" w:cs="Times New Roman"/>
          <w:sz w:val="28"/>
          <w:szCs w:val="28"/>
        </w:rPr>
        <w:t>затвердження Плану соціально – економічного розвитку</w:t>
      </w:r>
      <w:r w:rsidR="00A87EB0" w:rsidRPr="001C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EB0" w:rsidRPr="001C753C">
        <w:rPr>
          <w:rFonts w:ascii="Times New Roman" w:hAnsi="Times New Roman" w:cs="Times New Roman"/>
          <w:sz w:val="28"/>
          <w:szCs w:val="28"/>
        </w:rPr>
        <w:t>Срібнянської селищної ради на 2021-2023 роки</w:t>
      </w:r>
      <w:r w:rsidR="005C7C07" w:rsidRPr="001C753C">
        <w:rPr>
          <w:rFonts w:ascii="Times New Roman" w:hAnsi="Times New Roman" w:cs="Times New Roman"/>
          <w:sz w:val="28"/>
          <w:szCs w:val="28"/>
        </w:rPr>
        <w:t>.</w:t>
      </w:r>
    </w:p>
    <w:p w:rsidR="00983517" w:rsidRDefault="00A87EB0" w:rsidP="00446010">
      <w:pPr>
        <w:pStyle w:val="a9"/>
        <w:tabs>
          <w:tab w:val="left" w:pos="567"/>
          <w:tab w:val="left" w:pos="8789"/>
        </w:tabs>
        <w:ind w:right="-5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A3714" w:rsidRPr="00A87EB0">
        <w:rPr>
          <w:b w:val="0"/>
          <w:sz w:val="28"/>
          <w:szCs w:val="28"/>
        </w:rPr>
        <w:t xml:space="preserve">По </w:t>
      </w:r>
      <w:proofErr w:type="spellStart"/>
      <w:r w:rsidR="007A3714" w:rsidRPr="00A87EB0">
        <w:rPr>
          <w:b w:val="0"/>
          <w:sz w:val="28"/>
          <w:szCs w:val="28"/>
        </w:rPr>
        <w:t>даному</w:t>
      </w:r>
      <w:proofErr w:type="spellEnd"/>
      <w:r w:rsidR="007A3714" w:rsidRPr="00A87EB0">
        <w:rPr>
          <w:b w:val="0"/>
          <w:sz w:val="28"/>
          <w:szCs w:val="28"/>
        </w:rPr>
        <w:t xml:space="preserve"> </w:t>
      </w:r>
      <w:proofErr w:type="spellStart"/>
      <w:r w:rsidR="007A3714" w:rsidRPr="00A87EB0">
        <w:rPr>
          <w:b w:val="0"/>
          <w:sz w:val="28"/>
          <w:szCs w:val="28"/>
        </w:rPr>
        <w:t>питанню</w:t>
      </w:r>
      <w:proofErr w:type="spellEnd"/>
      <w:r w:rsidR="007A3714" w:rsidRPr="00A87EB0">
        <w:rPr>
          <w:b w:val="0"/>
          <w:sz w:val="28"/>
          <w:szCs w:val="28"/>
        </w:rPr>
        <w:t xml:space="preserve"> </w:t>
      </w:r>
      <w:proofErr w:type="spellStart"/>
      <w:r w:rsidR="007A3714" w:rsidRPr="00A87EB0">
        <w:rPr>
          <w:b w:val="0"/>
          <w:sz w:val="28"/>
          <w:szCs w:val="28"/>
        </w:rPr>
        <w:t>виступи</w:t>
      </w:r>
      <w:r w:rsidR="0091755C" w:rsidRPr="00A87EB0">
        <w:rPr>
          <w:b w:val="0"/>
          <w:sz w:val="28"/>
          <w:szCs w:val="28"/>
        </w:rPr>
        <w:t>ла</w:t>
      </w:r>
      <w:proofErr w:type="spellEnd"/>
      <w:r w:rsidR="007A3714">
        <w:rPr>
          <w:sz w:val="28"/>
          <w:szCs w:val="28"/>
        </w:rPr>
        <w:t xml:space="preserve"> </w:t>
      </w:r>
      <w:proofErr w:type="spellStart"/>
      <w:r w:rsidRPr="00A87EB0">
        <w:rPr>
          <w:sz w:val="28"/>
          <w:szCs w:val="28"/>
        </w:rPr>
        <w:t>Селютіна</w:t>
      </w:r>
      <w:proofErr w:type="spellEnd"/>
      <w:r w:rsidRPr="00A87EB0">
        <w:rPr>
          <w:sz w:val="28"/>
          <w:szCs w:val="28"/>
        </w:rPr>
        <w:t xml:space="preserve"> </w:t>
      </w:r>
      <w:proofErr w:type="spellStart"/>
      <w:r w:rsidRPr="00A87EB0">
        <w:rPr>
          <w:sz w:val="28"/>
          <w:szCs w:val="28"/>
        </w:rPr>
        <w:t>Ірина</w:t>
      </w:r>
      <w:proofErr w:type="spellEnd"/>
      <w:r w:rsidRPr="00A87EB0">
        <w:rPr>
          <w:sz w:val="28"/>
          <w:szCs w:val="28"/>
        </w:rPr>
        <w:t xml:space="preserve"> </w:t>
      </w:r>
      <w:proofErr w:type="spellStart"/>
      <w:r w:rsidRPr="00A87EB0"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 xml:space="preserve"> –</w:t>
      </w:r>
      <w:r w:rsidRPr="00A87EB0">
        <w:rPr>
          <w:b w:val="0"/>
          <w:sz w:val="28"/>
          <w:szCs w:val="28"/>
          <w:lang w:val="uk-UA"/>
        </w:rPr>
        <w:t xml:space="preserve"> начальник </w:t>
      </w:r>
      <w:proofErr w:type="spellStart"/>
      <w:r w:rsidR="00361D49">
        <w:rPr>
          <w:b w:val="0"/>
          <w:sz w:val="28"/>
          <w:szCs w:val="28"/>
        </w:rPr>
        <w:t>відділу</w:t>
      </w:r>
      <w:proofErr w:type="spellEnd"/>
      <w:r w:rsidR="00361D49">
        <w:rPr>
          <w:b w:val="0"/>
          <w:sz w:val="28"/>
          <w:szCs w:val="28"/>
        </w:rPr>
        <w:t xml:space="preserve"> </w:t>
      </w:r>
      <w:proofErr w:type="spellStart"/>
      <w:r w:rsidR="00361D49">
        <w:rPr>
          <w:b w:val="0"/>
          <w:sz w:val="28"/>
          <w:szCs w:val="28"/>
        </w:rPr>
        <w:t>економіки</w:t>
      </w:r>
      <w:proofErr w:type="spellEnd"/>
      <w:r w:rsidR="00361D49">
        <w:rPr>
          <w:b w:val="0"/>
          <w:sz w:val="28"/>
          <w:szCs w:val="28"/>
        </w:rPr>
        <w:t xml:space="preserve">, </w:t>
      </w:r>
      <w:proofErr w:type="spellStart"/>
      <w:r w:rsidRPr="00A87EB0">
        <w:rPr>
          <w:b w:val="0"/>
          <w:sz w:val="28"/>
          <w:szCs w:val="28"/>
        </w:rPr>
        <w:t>інвестицій</w:t>
      </w:r>
      <w:proofErr w:type="spellEnd"/>
      <w:r w:rsidRPr="00A87EB0">
        <w:rPr>
          <w:b w:val="0"/>
          <w:sz w:val="28"/>
          <w:szCs w:val="28"/>
        </w:rPr>
        <w:t xml:space="preserve"> та </w:t>
      </w:r>
      <w:proofErr w:type="spellStart"/>
      <w:r w:rsidRPr="00A87EB0">
        <w:rPr>
          <w:b w:val="0"/>
          <w:sz w:val="28"/>
          <w:szCs w:val="28"/>
        </w:rPr>
        <w:t>агропромислового</w:t>
      </w:r>
      <w:proofErr w:type="spellEnd"/>
      <w:r w:rsidRPr="00A87EB0">
        <w:rPr>
          <w:b w:val="0"/>
          <w:sz w:val="28"/>
          <w:szCs w:val="28"/>
        </w:rPr>
        <w:t xml:space="preserve"> </w:t>
      </w:r>
      <w:proofErr w:type="spellStart"/>
      <w:r w:rsidRPr="00A87EB0">
        <w:rPr>
          <w:b w:val="0"/>
          <w:sz w:val="28"/>
          <w:szCs w:val="28"/>
        </w:rPr>
        <w:t>розвитку</w:t>
      </w:r>
      <w:proofErr w:type="spellEnd"/>
      <w:r w:rsidR="005C7C07" w:rsidRPr="005C7C07">
        <w:rPr>
          <w:b w:val="0"/>
          <w:bCs/>
          <w:sz w:val="28"/>
          <w:szCs w:val="28"/>
        </w:rPr>
        <w:t xml:space="preserve"> </w:t>
      </w:r>
      <w:r w:rsidR="005C7C07" w:rsidRPr="00282787">
        <w:rPr>
          <w:b w:val="0"/>
          <w:bCs/>
          <w:sz w:val="28"/>
          <w:szCs w:val="28"/>
        </w:rPr>
        <w:t xml:space="preserve">Срібнянської селищної </w:t>
      </w:r>
      <w:proofErr w:type="gramStart"/>
      <w:r w:rsidR="005C7C07" w:rsidRPr="00282787">
        <w:rPr>
          <w:b w:val="0"/>
          <w:bCs/>
          <w:sz w:val="28"/>
          <w:szCs w:val="28"/>
        </w:rPr>
        <w:t>ради</w:t>
      </w:r>
      <w:proofErr w:type="gramEnd"/>
      <w:r w:rsidR="005C7C07" w:rsidRPr="00F73006">
        <w:rPr>
          <w:color w:val="000000"/>
          <w:sz w:val="28"/>
          <w:szCs w:val="28"/>
        </w:rPr>
        <w:t>.</w:t>
      </w:r>
    </w:p>
    <w:p w:rsidR="001C753C" w:rsidRPr="007013BB" w:rsidRDefault="001C753C" w:rsidP="001C753C">
      <w:pPr>
        <w:tabs>
          <w:tab w:val="left" w:pos="-5529"/>
        </w:tabs>
        <w:spacing w:after="0" w:line="240" w:lineRule="auto"/>
        <w:ind w:left="567" w:right="-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Результати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голосування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53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C753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C753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C753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C753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1C753C" w:rsidRPr="008543C7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18</w:t>
      </w:r>
    </w:p>
    <w:p w:rsidR="001C753C" w:rsidRPr="008543C7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1C753C" w:rsidRPr="008543C7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2E3AE7" w:rsidRDefault="002E3AE7" w:rsidP="00A87EB0">
      <w:pPr>
        <w:pStyle w:val="a9"/>
        <w:tabs>
          <w:tab w:val="left" w:pos="8789"/>
        </w:tabs>
        <w:ind w:right="-58"/>
        <w:jc w:val="both"/>
        <w:rPr>
          <w:color w:val="000000"/>
          <w:sz w:val="28"/>
          <w:szCs w:val="28"/>
          <w:lang w:val="uk-UA"/>
        </w:rPr>
      </w:pPr>
    </w:p>
    <w:p w:rsidR="005C7C07" w:rsidRPr="005C7C07" w:rsidRDefault="002E3AE7" w:rsidP="00A87EB0">
      <w:pPr>
        <w:pStyle w:val="a9"/>
        <w:tabs>
          <w:tab w:val="left" w:pos="8789"/>
        </w:tabs>
        <w:ind w:right="-58"/>
        <w:jc w:val="both"/>
        <w:rPr>
          <w:b w:val="0"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</w:t>
      </w:r>
      <w:r w:rsidR="005C7C07" w:rsidRPr="005C7C07">
        <w:rPr>
          <w:sz w:val="28"/>
          <w:szCs w:val="28"/>
          <w:lang w:val="uk-UA"/>
        </w:rPr>
        <w:t xml:space="preserve">ИРІШИЛИ: </w:t>
      </w:r>
      <w:r w:rsidR="005C7C07" w:rsidRPr="005C7C07">
        <w:rPr>
          <w:b w:val="0"/>
          <w:sz w:val="28"/>
          <w:szCs w:val="28"/>
          <w:lang w:val="uk-UA"/>
        </w:rPr>
        <w:t>Проект рішення</w:t>
      </w:r>
      <w:r w:rsidR="00B52F68">
        <w:rPr>
          <w:b w:val="0"/>
          <w:sz w:val="28"/>
          <w:szCs w:val="28"/>
          <w:lang w:val="uk-UA"/>
        </w:rPr>
        <w:t xml:space="preserve"> </w:t>
      </w:r>
      <w:r w:rsidR="005C7C07" w:rsidRPr="005C7C07">
        <w:rPr>
          <w:rFonts w:cs="Arial"/>
          <w:b w:val="0"/>
          <w:sz w:val="28"/>
          <w:szCs w:val="28"/>
          <w:lang w:val="uk-UA"/>
        </w:rPr>
        <w:t>«</w:t>
      </w:r>
      <w:r w:rsidR="005C7C07" w:rsidRPr="00A87EB0">
        <w:rPr>
          <w:b w:val="0"/>
          <w:bCs/>
          <w:sz w:val="28"/>
          <w:szCs w:val="28"/>
          <w:lang w:val="uk-UA"/>
        </w:rPr>
        <w:t>Про</w:t>
      </w:r>
      <w:r w:rsidR="005C7C07" w:rsidRPr="005C7C07">
        <w:rPr>
          <w:b w:val="0"/>
          <w:bCs/>
          <w:sz w:val="28"/>
          <w:szCs w:val="28"/>
          <w:lang w:val="uk-UA"/>
        </w:rPr>
        <w:t xml:space="preserve"> </w:t>
      </w:r>
      <w:r w:rsidR="005C7C07" w:rsidRPr="005C7C07">
        <w:rPr>
          <w:b w:val="0"/>
          <w:sz w:val="28"/>
          <w:szCs w:val="28"/>
          <w:lang w:val="uk-UA"/>
        </w:rPr>
        <w:t>затвердження Плану соціально – економічного розвитку Срібнянської селищної ради на 2021-2023 роки»</w:t>
      </w:r>
      <w:r w:rsidR="005C7C07" w:rsidRPr="005C7C07">
        <w:rPr>
          <w:rFonts w:eastAsia="Calibri"/>
          <w:sz w:val="28"/>
          <w:szCs w:val="28"/>
          <w:lang w:val="uk-UA"/>
        </w:rPr>
        <w:t xml:space="preserve"> </w:t>
      </w:r>
      <w:r w:rsidR="005C7C07" w:rsidRPr="005C7C07">
        <w:rPr>
          <w:rFonts w:eastAsia="Calibri"/>
          <w:b w:val="0"/>
          <w:sz w:val="28"/>
          <w:szCs w:val="28"/>
          <w:lang w:val="uk-UA"/>
        </w:rPr>
        <w:t>прийняти  як рішення ради (Рішення</w:t>
      </w:r>
      <w:r w:rsidR="005C7C07" w:rsidRPr="005C7C07">
        <w:rPr>
          <w:rFonts w:cs="Arial"/>
          <w:b w:val="0"/>
          <w:sz w:val="28"/>
          <w:szCs w:val="28"/>
          <w:lang w:val="uk-UA"/>
        </w:rPr>
        <w:t xml:space="preserve"> </w:t>
      </w:r>
      <w:r w:rsidR="005C7C07" w:rsidRPr="005C7C07">
        <w:rPr>
          <w:rFonts w:eastAsia="Calibri"/>
          <w:b w:val="0"/>
          <w:sz w:val="28"/>
          <w:szCs w:val="28"/>
          <w:lang w:val="uk-UA"/>
        </w:rPr>
        <w:t>додається).</w:t>
      </w:r>
    </w:p>
    <w:p w:rsidR="009E74A2" w:rsidRPr="001C753C" w:rsidRDefault="009E74A2" w:rsidP="001C753C">
      <w:pPr>
        <w:tabs>
          <w:tab w:val="left" w:pos="-5529"/>
        </w:tabs>
        <w:spacing w:after="0" w:line="240" w:lineRule="auto"/>
        <w:ind w:left="708"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753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82BE0" w:rsidRPr="001C75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1C753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AC386D" w:rsidRPr="00D51FD3" w:rsidRDefault="00AC386D" w:rsidP="00ED19F8">
      <w:pPr>
        <w:pStyle w:val="a3"/>
        <w:tabs>
          <w:tab w:val="left" w:pos="-5529"/>
        </w:tabs>
        <w:spacing w:after="0" w:line="240" w:lineRule="auto"/>
        <w:ind w:left="540" w:right="-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7BEB" w:rsidRPr="001C753C" w:rsidRDefault="00917BEB" w:rsidP="00917B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C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A05DF3" w:rsidRPr="001C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4FC" w:rsidRPr="001C75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 внесення змін до рішення</w:t>
      </w:r>
      <w:r w:rsidR="001074FC" w:rsidRPr="001C75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074FC" w:rsidRPr="001C75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двадцять дев’ятої сесії </w:t>
      </w:r>
      <w:r w:rsidR="001074FC" w:rsidRPr="001C753C">
        <w:rPr>
          <w:rFonts w:ascii="Times New Roman" w:hAnsi="Times New Roman" w:cs="Times New Roman"/>
          <w:bCs/>
          <w:iCs/>
          <w:sz w:val="28"/>
          <w:szCs w:val="28"/>
        </w:rPr>
        <w:t>селищної ради</w:t>
      </w:r>
      <w:r w:rsidRPr="001C753C">
        <w:rPr>
          <w:rFonts w:ascii="Times New Roman" w:hAnsi="Times New Roman" w:cs="Times New Roman"/>
          <w:bCs/>
          <w:iCs/>
          <w:sz w:val="28"/>
          <w:szCs w:val="28"/>
        </w:rPr>
        <w:t xml:space="preserve"> сьомого скликання</w:t>
      </w:r>
      <w:r w:rsidRPr="001C75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від 26 травня 2020 року «Про розробку Плану соціально-економічного розвитку Срібнянської об’єднаної територіальної громади  на 2021-2023 роки»</w:t>
      </w:r>
      <w:r w:rsidR="009F17C1" w:rsidRPr="001C75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A05DF3" w:rsidRDefault="00A05DF3" w:rsidP="00446010">
      <w:pPr>
        <w:pStyle w:val="a9"/>
        <w:tabs>
          <w:tab w:val="left" w:pos="567"/>
          <w:tab w:val="left" w:pos="8789"/>
        </w:tabs>
        <w:ind w:right="-5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87EB0">
        <w:rPr>
          <w:b w:val="0"/>
          <w:sz w:val="28"/>
          <w:szCs w:val="28"/>
        </w:rPr>
        <w:t xml:space="preserve">По </w:t>
      </w:r>
      <w:proofErr w:type="spellStart"/>
      <w:r w:rsidRPr="00A87EB0">
        <w:rPr>
          <w:b w:val="0"/>
          <w:sz w:val="28"/>
          <w:szCs w:val="28"/>
        </w:rPr>
        <w:t>даному</w:t>
      </w:r>
      <w:proofErr w:type="spellEnd"/>
      <w:r w:rsidRPr="00A87EB0">
        <w:rPr>
          <w:b w:val="0"/>
          <w:sz w:val="28"/>
          <w:szCs w:val="28"/>
        </w:rPr>
        <w:t xml:space="preserve"> </w:t>
      </w:r>
      <w:proofErr w:type="spellStart"/>
      <w:r w:rsidRPr="00A87EB0">
        <w:rPr>
          <w:b w:val="0"/>
          <w:sz w:val="28"/>
          <w:szCs w:val="28"/>
        </w:rPr>
        <w:t>питанню</w:t>
      </w:r>
      <w:proofErr w:type="spellEnd"/>
      <w:r w:rsidRPr="00A87EB0">
        <w:rPr>
          <w:b w:val="0"/>
          <w:sz w:val="28"/>
          <w:szCs w:val="28"/>
        </w:rPr>
        <w:t xml:space="preserve"> </w:t>
      </w:r>
      <w:proofErr w:type="spellStart"/>
      <w:r w:rsidRPr="00A87EB0">
        <w:rPr>
          <w:b w:val="0"/>
          <w:sz w:val="28"/>
          <w:szCs w:val="28"/>
        </w:rPr>
        <w:t>виступила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EB0">
        <w:rPr>
          <w:sz w:val="28"/>
          <w:szCs w:val="28"/>
        </w:rPr>
        <w:t>Селютіна</w:t>
      </w:r>
      <w:proofErr w:type="spellEnd"/>
      <w:r w:rsidRPr="00A87EB0">
        <w:rPr>
          <w:sz w:val="28"/>
          <w:szCs w:val="28"/>
        </w:rPr>
        <w:t xml:space="preserve"> </w:t>
      </w:r>
      <w:proofErr w:type="spellStart"/>
      <w:r w:rsidRPr="00A87EB0">
        <w:rPr>
          <w:sz w:val="28"/>
          <w:szCs w:val="28"/>
        </w:rPr>
        <w:t>Ірина</w:t>
      </w:r>
      <w:proofErr w:type="spellEnd"/>
      <w:r w:rsidRPr="00A87EB0">
        <w:rPr>
          <w:sz w:val="28"/>
          <w:szCs w:val="28"/>
        </w:rPr>
        <w:t xml:space="preserve"> </w:t>
      </w:r>
      <w:proofErr w:type="spellStart"/>
      <w:r w:rsidRPr="00A87EB0"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 xml:space="preserve"> –</w:t>
      </w:r>
      <w:r w:rsidRPr="00A87EB0">
        <w:rPr>
          <w:b w:val="0"/>
          <w:sz w:val="28"/>
          <w:szCs w:val="28"/>
          <w:lang w:val="uk-UA"/>
        </w:rPr>
        <w:t xml:space="preserve"> начальник </w:t>
      </w:r>
      <w:proofErr w:type="spellStart"/>
      <w:r w:rsidRPr="00A87EB0">
        <w:rPr>
          <w:b w:val="0"/>
          <w:sz w:val="28"/>
          <w:szCs w:val="28"/>
        </w:rPr>
        <w:t>відділу</w:t>
      </w:r>
      <w:proofErr w:type="spellEnd"/>
      <w:r w:rsidRPr="00A87EB0">
        <w:rPr>
          <w:b w:val="0"/>
          <w:sz w:val="28"/>
          <w:szCs w:val="28"/>
        </w:rPr>
        <w:t xml:space="preserve"> </w:t>
      </w:r>
      <w:proofErr w:type="spellStart"/>
      <w:r w:rsidRPr="00A87EB0">
        <w:rPr>
          <w:b w:val="0"/>
          <w:sz w:val="28"/>
          <w:szCs w:val="28"/>
        </w:rPr>
        <w:t>економіки</w:t>
      </w:r>
      <w:proofErr w:type="spellEnd"/>
      <w:r w:rsidRPr="00A87EB0">
        <w:rPr>
          <w:b w:val="0"/>
          <w:sz w:val="28"/>
          <w:szCs w:val="28"/>
        </w:rPr>
        <w:t xml:space="preserve">,  </w:t>
      </w:r>
      <w:proofErr w:type="spellStart"/>
      <w:r w:rsidRPr="00A87EB0">
        <w:rPr>
          <w:b w:val="0"/>
          <w:sz w:val="28"/>
          <w:szCs w:val="28"/>
        </w:rPr>
        <w:t>інвестицій</w:t>
      </w:r>
      <w:proofErr w:type="spellEnd"/>
      <w:r w:rsidRPr="00A87EB0">
        <w:rPr>
          <w:b w:val="0"/>
          <w:sz w:val="28"/>
          <w:szCs w:val="28"/>
        </w:rPr>
        <w:t xml:space="preserve"> та </w:t>
      </w:r>
      <w:proofErr w:type="spellStart"/>
      <w:r w:rsidRPr="00A87EB0">
        <w:rPr>
          <w:b w:val="0"/>
          <w:sz w:val="28"/>
          <w:szCs w:val="28"/>
        </w:rPr>
        <w:t>агропромислового</w:t>
      </w:r>
      <w:proofErr w:type="spellEnd"/>
      <w:r w:rsidRPr="00A87EB0">
        <w:rPr>
          <w:b w:val="0"/>
          <w:sz w:val="28"/>
          <w:szCs w:val="28"/>
        </w:rPr>
        <w:t xml:space="preserve"> </w:t>
      </w:r>
      <w:proofErr w:type="spellStart"/>
      <w:r w:rsidRPr="00A87EB0">
        <w:rPr>
          <w:b w:val="0"/>
          <w:sz w:val="28"/>
          <w:szCs w:val="28"/>
        </w:rPr>
        <w:t>розвитку</w:t>
      </w:r>
      <w:proofErr w:type="spellEnd"/>
      <w:r w:rsidRPr="005C7C07">
        <w:rPr>
          <w:b w:val="0"/>
          <w:bCs/>
          <w:sz w:val="28"/>
          <w:szCs w:val="28"/>
        </w:rPr>
        <w:t xml:space="preserve"> </w:t>
      </w:r>
      <w:r w:rsidRPr="00282787">
        <w:rPr>
          <w:b w:val="0"/>
          <w:bCs/>
          <w:sz w:val="28"/>
          <w:szCs w:val="28"/>
        </w:rPr>
        <w:t xml:space="preserve">Срібнянської селищної </w:t>
      </w:r>
      <w:proofErr w:type="gramStart"/>
      <w:r w:rsidRPr="00282787">
        <w:rPr>
          <w:b w:val="0"/>
          <w:bCs/>
          <w:sz w:val="28"/>
          <w:szCs w:val="28"/>
        </w:rPr>
        <w:t>ради</w:t>
      </w:r>
      <w:proofErr w:type="gramEnd"/>
      <w:r w:rsidRPr="00F73006">
        <w:rPr>
          <w:color w:val="000000"/>
          <w:sz w:val="28"/>
          <w:szCs w:val="28"/>
        </w:rPr>
        <w:t>.</w:t>
      </w:r>
    </w:p>
    <w:p w:rsidR="001C753C" w:rsidRPr="008543C7" w:rsidRDefault="001C753C" w:rsidP="001C753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 –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1C753C" w:rsidRPr="008543C7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C753C" w:rsidRPr="008543C7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1C753C" w:rsidRPr="004C71FC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-0;</w:t>
      </w:r>
    </w:p>
    <w:p w:rsidR="00A05DF3" w:rsidRPr="00A05DF3" w:rsidRDefault="00A05DF3" w:rsidP="00A05DF3">
      <w:pPr>
        <w:pStyle w:val="a9"/>
        <w:tabs>
          <w:tab w:val="left" w:pos="8789"/>
        </w:tabs>
        <w:ind w:right="-58"/>
        <w:jc w:val="both"/>
        <w:rPr>
          <w:color w:val="000000"/>
          <w:sz w:val="28"/>
          <w:szCs w:val="28"/>
          <w:lang w:val="uk-UA"/>
        </w:rPr>
      </w:pPr>
    </w:p>
    <w:p w:rsidR="00A05DF3" w:rsidRDefault="00A05DF3" w:rsidP="00A05DF3">
      <w:pPr>
        <w:pStyle w:val="a9"/>
        <w:tabs>
          <w:tab w:val="left" w:pos="8789"/>
        </w:tabs>
        <w:ind w:right="-58"/>
        <w:jc w:val="both"/>
        <w:rPr>
          <w:rFonts w:eastAsia="Calibri"/>
          <w:b w:val="0"/>
          <w:sz w:val="28"/>
          <w:szCs w:val="28"/>
          <w:lang w:val="uk-UA"/>
        </w:rPr>
      </w:pPr>
      <w:r w:rsidRPr="005C7C07">
        <w:rPr>
          <w:sz w:val="28"/>
          <w:szCs w:val="28"/>
          <w:lang w:val="uk-UA"/>
        </w:rPr>
        <w:t xml:space="preserve">ВИРІШИЛИ: </w:t>
      </w:r>
      <w:r w:rsidRPr="005C7C07">
        <w:rPr>
          <w:b w:val="0"/>
          <w:sz w:val="28"/>
          <w:szCs w:val="28"/>
          <w:lang w:val="uk-UA"/>
        </w:rPr>
        <w:t>Проект рішення</w:t>
      </w:r>
      <w:r>
        <w:rPr>
          <w:b w:val="0"/>
          <w:sz w:val="28"/>
          <w:szCs w:val="28"/>
          <w:lang w:val="uk-UA"/>
        </w:rPr>
        <w:t xml:space="preserve"> </w:t>
      </w:r>
      <w:r w:rsidRPr="005C7C07">
        <w:rPr>
          <w:rFonts w:cs="Arial"/>
          <w:b w:val="0"/>
          <w:sz w:val="28"/>
          <w:szCs w:val="28"/>
          <w:lang w:val="uk-UA"/>
        </w:rPr>
        <w:t>«</w:t>
      </w:r>
      <w:r w:rsidRPr="00A05DF3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A05DF3">
        <w:rPr>
          <w:b w:val="0"/>
          <w:bCs/>
          <w:iCs/>
          <w:color w:val="000000"/>
          <w:sz w:val="28"/>
          <w:szCs w:val="28"/>
          <w:lang w:val="uk-UA"/>
        </w:rPr>
        <w:t xml:space="preserve">Про внесення змін до рішення двадцять дев’ятої сесії </w:t>
      </w:r>
      <w:r w:rsidRPr="00A05DF3">
        <w:rPr>
          <w:b w:val="0"/>
          <w:bCs/>
          <w:iCs/>
          <w:sz w:val="28"/>
          <w:szCs w:val="28"/>
          <w:lang w:val="uk-UA"/>
        </w:rPr>
        <w:t>селищної ради сьомого скликання</w:t>
      </w:r>
      <w:r w:rsidRPr="00A05DF3">
        <w:rPr>
          <w:b w:val="0"/>
          <w:bCs/>
          <w:iCs/>
          <w:color w:val="000000"/>
          <w:sz w:val="28"/>
          <w:szCs w:val="28"/>
          <w:lang w:val="uk-UA"/>
        </w:rPr>
        <w:t xml:space="preserve">  від 26 травня 2020 року «Про розробку Плану соціально-економічного розвитку Срібнянської об’єднаної територіальної громади  на 2021-2023 роки»</w:t>
      </w:r>
      <w:r>
        <w:rPr>
          <w:b w:val="0"/>
          <w:bCs/>
          <w:iCs/>
          <w:color w:val="000000"/>
          <w:sz w:val="28"/>
          <w:szCs w:val="28"/>
          <w:lang w:val="uk-UA"/>
        </w:rPr>
        <w:t xml:space="preserve"> </w:t>
      </w:r>
      <w:r w:rsidRPr="005C7C07">
        <w:rPr>
          <w:rFonts w:eastAsia="Calibri"/>
          <w:b w:val="0"/>
          <w:sz w:val="28"/>
          <w:szCs w:val="28"/>
          <w:lang w:val="uk-UA"/>
        </w:rPr>
        <w:t>прийняти  як рішення ради (Рішення</w:t>
      </w:r>
      <w:r w:rsidRPr="005C7C07">
        <w:rPr>
          <w:rFonts w:cs="Arial"/>
          <w:b w:val="0"/>
          <w:sz w:val="28"/>
          <w:szCs w:val="28"/>
          <w:lang w:val="uk-UA"/>
        </w:rPr>
        <w:t xml:space="preserve"> </w:t>
      </w:r>
      <w:r w:rsidRPr="005C7C07">
        <w:rPr>
          <w:rFonts w:eastAsia="Calibri"/>
          <w:b w:val="0"/>
          <w:sz w:val="28"/>
          <w:szCs w:val="28"/>
          <w:lang w:val="uk-UA"/>
        </w:rPr>
        <w:t>додається).</w:t>
      </w:r>
    </w:p>
    <w:p w:rsidR="0057790F" w:rsidRPr="005C7C07" w:rsidRDefault="0057790F" w:rsidP="00A05DF3">
      <w:pPr>
        <w:pStyle w:val="a9"/>
        <w:tabs>
          <w:tab w:val="left" w:pos="8789"/>
        </w:tabs>
        <w:ind w:right="-58"/>
        <w:jc w:val="both"/>
        <w:rPr>
          <w:b w:val="0"/>
          <w:bCs/>
          <w:sz w:val="28"/>
          <w:szCs w:val="28"/>
          <w:lang w:val="uk-UA"/>
        </w:rPr>
      </w:pPr>
    </w:p>
    <w:p w:rsidR="009F17C1" w:rsidRPr="00D51FD3" w:rsidRDefault="00917BEB" w:rsidP="009F17C1">
      <w:pPr>
        <w:pStyle w:val="a3"/>
        <w:tabs>
          <w:tab w:val="left" w:pos="-5529"/>
        </w:tabs>
        <w:spacing w:after="0" w:line="240" w:lineRule="auto"/>
        <w:ind w:left="540" w:right="-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74FC">
        <w:rPr>
          <w:bCs/>
          <w:iCs/>
          <w:color w:val="000000"/>
          <w:sz w:val="28"/>
          <w:szCs w:val="28"/>
        </w:rPr>
        <w:t xml:space="preserve">   </w:t>
      </w:r>
    </w:p>
    <w:p w:rsidR="009F17C1" w:rsidRPr="001C753C" w:rsidRDefault="009F17C1" w:rsidP="001C753C">
      <w:pPr>
        <w:jc w:val="both"/>
        <w:rPr>
          <w:rFonts w:cs="Times New Roman"/>
          <w:sz w:val="28"/>
          <w:szCs w:val="28"/>
        </w:rPr>
      </w:pPr>
      <w:r w:rsidRPr="001C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Pr="001C75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</w:t>
      </w:r>
      <w:r w:rsidRPr="001C753C">
        <w:rPr>
          <w:rFonts w:ascii="Times New Roman" w:hAnsi="Times New Roman" w:cs="Times New Roman"/>
        </w:rPr>
        <w:t xml:space="preserve"> </w:t>
      </w:r>
      <w:r w:rsidRPr="001C753C">
        <w:rPr>
          <w:rFonts w:ascii="Times New Roman" w:hAnsi="Times New Roman" w:cs="Times New Roman"/>
          <w:sz w:val="28"/>
          <w:szCs w:val="28"/>
        </w:rPr>
        <w:t xml:space="preserve"> затвердження порядку та нормативу відрахування  частини чистого прибутку (доходу) </w:t>
      </w:r>
      <w:r w:rsidR="002E3AE7">
        <w:rPr>
          <w:rFonts w:ascii="Times New Roman" w:hAnsi="Times New Roman" w:cs="Times New Roman"/>
          <w:sz w:val="28"/>
          <w:szCs w:val="28"/>
        </w:rPr>
        <w:t xml:space="preserve">підприємствами, що належать до </w:t>
      </w:r>
      <w:r w:rsidRPr="001C753C">
        <w:rPr>
          <w:rFonts w:ascii="Times New Roman" w:hAnsi="Times New Roman" w:cs="Times New Roman"/>
          <w:sz w:val="28"/>
          <w:szCs w:val="28"/>
        </w:rPr>
        <w:t>комунальної власності  Срібнянської  с</w:t>
      </w:r>
      <w:r w:rsidR="001C753C">
        <w:rPr>
          <w:rFonts w:ascii="Times New Roman" w:hAnsi="Times New Roman" w:cs="Times New Roman"/>
          <w:sz w:val="28"/>
          <w:szCs w:val="28"/>
        </w:rPr>
        <w:t>елищної ради</w:t>
      </w:r>
      <w:r w:rsidRPr="001C753C">
        <w:rPr>
          <w:rFonts w:ascii="Times New Roman" w:hAnsi="Times New Roman" w:cs="Times New Roman"/>
          <w:sz w:val="28"/>
          <w:szCs w:val="28"/>
        </w:rPr>
        <w:t>.</w:t>
      </w:r>
      <w:r w:rsidRPr="001C753C">
        <w:rPr>
          <w:rFonts w:cs="Times New Roman"/>
          <w:sz w:val="28"/>
          <w:szCs w:val="28"/>
        </w:rPr>
        <w:t xml:space="preserve"> </w:t>
      </w:r>
    </w:p>
    <w:p w:rsidR="009F17C1" w:rsidRDefault="001C753C" w:rsidP="005F2C55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7C1" w:rsidRPr="001C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виступила </w:t>
      </w:r>
      <w:proofErr w:type="spellStart"/>
      <w:r w:rsidR="009F17C1" w:rsidRPr="001C753C">
        <w:rPr>
          <w:rFonts w:ascii="Times New Roman" w:hAnsi="Times New Roman" w:cs="Times New Roman"/>
          <w:b/>
          <w:sz w:val="28"/>
          <w:szCs w:val="28"/>
        </w:rPr>
        <w:t>Селютіна</w:t>
      </w:r>
      <w:proofErr w:type="spellEnd"/>
      <w:r w:rsidR="009F17C1" w:rsidRPr="001C753C">
        <w:rPr>
          <w:rFonts w:ascii="Times New Roman" w:hAnsi="Times New Roman" w:cs="Times New Roman"/>
          <w:b/>
          <w:sz w:val="28"/>
          <w:szCs w:val="28"/>
        </w:rPr>
        <w:t xml:space="preserve"> Ірина Миколаївна</w:t>
      </w:r>
      <w:r w:rsidR="009F17C1" w:rsidRPr="001C753C">
        <w:rPr>
          <w:rFonts w:ascii="Times New Roman" w:hAnsi="Times New Roman" w:cs="Times New Roman"/>
          <w:sz w:val="28"/>
          <w:szCs w:val="28"/>
        </w:rPr>
        <w:t xml:space="preserve"> </w:t>
      </w:r>
      <w:r w:rsidR="005F2C55">
        <w:rPr>
          <w:rFonts w:ascii="Times New Roman" w:hAnsi="Times New Roman" w:cs="Times New Roman"/>
          <w:sz w:val="28"/>
          <w:szCs w:val="28"/>
        </w:rPr>
        <w:t xml:space="preserve">– начальник відділу економіки, </w:t>
      </w:r>
      <w:r w:rsidR="009F17C1" w:rsidRPr="001C753C">
        <w:rPr>
          <w:rFonts w:ascii="Times New Roman" w:hAnsi="Times New Roman" w:cs="Times New Roman"/>
          <w:sz w:val="28"/>
          <w:szCs w:val="28"/>
        </w:rPr>
        <w:t>інвестицій та агропромислового розвитку</w:t>
      </w:r>
      <w:r w:rsidR="009F17C1" w:rsidRPr="001C7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17C1" w:rsidRPr="001C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Срібнянської селищної ради</w:t>
      </w:r>
      <w:r w:rsidR="009F17C1" w:rsidRPr="001C7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53C" w:rsidRPr="008543C7" w:rsidRDefault="001C753C" w:rsidP="001C753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 –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1C753C" w:rsidRPr="008543C7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C753C" w:rsidRPr="008543C7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1C753C" w:rsidRPr="001C753C" w:rsidRDefault="001C753C" w:rsidP="001C753C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9F17C1" w:rsidRDefault="009F17C1" w:rsidP="009F17C1">
      <w:pPr>
        <w:pStyle w:val="a9"/>
        <w:tabs>
          <w:tab w:val="left" w:pos="8789"/>
        </w:tabs>
        <w:ind w:right="-58"/>
        <w:jc w:val="both"/>
        <w:rPr>
          <w:rFonts w:eastAsia="Calibri"/>
          <w:b w:val="0"/>
          <w:sz w:val="28"/>
          <w:szCs w:val="28"/>
          <w:lang w:val="uk-UA"/>
        </w:rPr>
      </w:pPr>
      <w:r w:rsidRPr="005C7C07">
        <w:rPr>
          <w:sz w:val="28"/>
          <w:szCs w:val="28"/>
          <w:lang w:val="uk-UA"/>
        </w:rPr>
        <w:t xml:space="preserve">ВИРІШИЛИ: </w:t>
      </w:r>
      <w:r w:rsidRPr="005C7C07">
        <w:rPr>
          <w:b w:val="0"/>
          <w:sz w:val="28"/>
          <w:szCs w:val="28"/>
          <w:lang w:val="uk-UA"/>
        </w:rPr>
        <w:t>Проект рішення</w:t>
      </w:r>
      <w:r>
        <w:rPr>
          <w:b w:val="0"/>
          <w:sz w:val="28"/>
          <w:szCs w:val="28"/>
          <w:lang w:val="uk-UA"/>
        </w:rPr>
        <w:t xml:space="preserve"> </w:t>
      </w:r>
      <w:r w:rsidRPr="005C7C07">
        <w:rPr>
          <w:rFonts w:cs="Arial"/>
          <w:b w:val="0"/>
          <w:sz w:val="28"/>
          <w:szCs w:val="28"/>
          <w:lang w:val="uk-UA"/>
        </w:rPr>
        <w:t>«</w:t>
      </w:r>
      <w:r w:rsidRPr="009F17C1">
        <w:rPr>
          <w:b w:val="0"/>
          <w:bCs/>
          <w:iCs/>
          <w:color w:val="000000"/>
          <w:sz w:val="28"/>
          <w:szCs w:val="28"/>
          <w:lang w:val="uk-UA"/>
        </w:rPr>
        <w:t>Про</w:t>
      </w:r>
      <w:r w:rsidRPr="009F17C1">
        <w:rPr>
          <w:b w:val="0"/>
          <w:lang w:val="uk-UA"/>
        </w:rPr>
        <w:t xml:space="preserve"> </w:t>
      </w:r>
      <w:r w:rsidRPr="009F17C1">
        <w:rPr>
          <w:b w:val="0"/>
          <w:sz w:val="28"/>
          <w:szCs w:val="28"/>
          <w:lang w:val="uk-UA"/>
        </w:rPr>
        <w:t xml:space="preserve">затвердження порядку та нормативу відрахування  частини чистого прибутку (доходу) </w:t>
      </w:r>
      <w:r w:rsidR="005F2C55">
        <w:rPr>
          <w:b w:val="0"/>
          <w:sz w:val="28"/>
          <w:szCs w:val="28"/>
          <w:lang w:val="uk-UA"/>
        </w:rPr>
        <w:t xml:space="preserve">підприємствами, що належать до </w:t>
      </w:r>
      <w:r w:rsidRPr="009F17C1">
        <w:rPr>
          <w:b w:val="0"/>
          <w:sz w:val="28"/>
          <w:szCs w:val="28"/>
          <w:lang w:val="uk-UA"/>
        </w:rPr>
        <w:t>комунальної власності  Срібнянс</w:t>
      </w:r>
      <w:r w:rsidR="005F2C55">
        <w:rPr>
          <w:b w:val="0"/>
          <w:sz w:val="28"/>
          <w:szCs w:val="28"/>
          <w:lang w:val="uk-UA"/>
        </w:rPr>
        <w:t xml:space="preserve">ької </w:t>
      </w:r>
      <w:r w:rsidRPr="009F17C1">
        <w:rPr>
          <w:b w:val="0"/>
          <w:sz w:val="28"/>
          <w:szCs w:val="28"/>
          <w:lang w:val="uk-UA"/>
        </w:rPr>
        <w:t>селищної ради</w:t>
      </w:r>
      <w:r w:rsidRPr="00A05DF3">
        <w:rPr>
          <w:b w:val="0"/>
          <w:bCs/>
          <w:iCs/>
          <w:color w:val="000000"/>
          <w:sz w:val="28"/>
          <w:szCs w:val="28"/>
          <w:lang w:val="uk-UA"/>
        </w:rPr>
        <w:t>»</w:t>
      </w:r>
      <w:r>
        <w:rPr>
          <w:b w:val="0"/>
          <w:bCs/>
          <w:iCs/>
          <w:color w:val="000000"/>
          <w:sz w:val="28"/>
          <w:szCs w:val="28"/>
          <w:lang w:val="uk-UA"/>
        </w:rPr>
        <w:t xml:space="preserve"> </w:t>
      </w:r>
      <w:r w:rsidR="005F2C55">
        <w:rPr>
          <w:rFonts w:eastAsia="Calibri"/>
          <w:b w:val="0"/>
          <w:sz w:val="28"/>
          <w:szCs w:val="28"/>
          <w:lang w:val="uk-UA"/>
        </w:rPr>
        <w:t>прийняти</w:t>
      </w:r>
      <w:r w:rsidRPr="005C7C07">
        <w:rPr>
          <w:rFonts w:eastAsia="Calibri"/>
          <w:b w:val="0"/>
          <w:sz w:val="28"/>
          <w:szCs w:val="28"/>
          <w:lang w:val="uk-UA"/>
        </w:rPr>
        <w:t xml:space="preserve"> як рішення ради (Рішення</w:t>
      </w:r>
      <w:r w:rsidRPr="005C7C07">
        <w:rPr>
          <w:rFonts w:cs="Arial"/>
          <w:b w:val="0"/>
          <w:sz w:val="28"/>
          <w:szCs w:val="28"/>
          <w:lang w:val="uk-UA"/>
        </w:rPr>
        <w:t xml:space="preserve"> </w:t>
      </w:r>
      <w:r w:rsidRPr="005C7C07">
        <w:rPr>
          <w:rFonts w:eastAsia="Calibri"/>
          <w:b w:val="0"/>
          <w:sz w:val="28"/>
          <w:szCs w:val="28"/>
          <w:lang w:val="uk-UA"/>
        </w:rPr>
        <w:t>додається).</w:t>
      </w:r>
    </w:p>
    <w:p w:rsidR="009F17C1" w:rsidRPr="004C71FC" w:rsidRDefault="00917BEB" w:rsidP="001C753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FC">
        <w:rPr>
          <w:bCs/>
          <w:iCs/>
          <w:color w:val="000000"/>
          <w:sz w:val="28"/>
          <w:szCs w:val="28"/>
        </w:rPr>
        <w:t xml:space="preserve"> </w:t>
      </w:r>
      <w:r w:rsidR="001C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60E" w:rsidRPr="001C753C" w:rsidRDefault="003A4730" w:rsidP="001C753C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C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="00573E4D" w:rsidRPr="001C753C">
        <w:rPr>
          <w:rFonts w:ascii="Times New Roman" w:hAnsi="Times New Roman" w:cs="Times New Roman"/>
          <w:bCs/>
          <w:sz w:val="28"/>
        </w:rPr>
        <w:t>Про</w:t>
      </w:r>
      <w:r w:rsidR="0053360E" w:rsidRPr="001C753C">
        <w:rPr>
          <w:rFonts w:ascii="Times New Roman" w:hAnsi="Times New Roman" w:cs="Times New Roman"/>
          <w:sz w:val="28"/>
          <w:szCs w:val="28"/>
        </w:rPr>
        <w:t xml:space="preserve"> затвердження заступника селищного голови з гуманітарни</w:t>
      </w:r>
      <w:r w:rsidR="001C753C">
        <w:rPr>
          <w:rFonts w:ascii="Times New Roman" w:hAnsi="Times New Roman" w:cs="Times New Roman"/>
          <w:sz w:val="28"/>
          <w:szCs w:val="28"/>
        </w:rPr>
        <w:t>х питань та соціальної політики.</w:t>
      </w:r>
    </w:p>
    <w:p w:rsidR="00CE025E" w:rsidRDefault="001C753C" w:rsidP="005F2C55">
      <w:pPr>
        <w:tabs>
          <w:tab w:val="left" w:pos="-5529"/>
          <w:tab w:val="left" w:pos="56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A473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</w:t>
      </w:r>
      <w:r w:rsidR="003A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730" w:rsidRPr="00F1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иступи</w:t>
      </w:r>
      <w:r w:rsidR="003A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3A4730" w:rsidRPr="0091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Мартинюк Ірина Іванівна</w:t>
      </w:r>
      <w:r w:rsidR="003A4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3A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селищної ради</w:t>
      </w:r>
      <w:r w:rsidR="003A4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3A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ознайомила депутатів</w:t>
      </w:r>
      <w:r w:rsidR="0077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що за поданням селищн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голови</w:t>
      </w:r>
      <w:r w:rsidR="003A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7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A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Панченко </w:t>
      </w:r>
      <w:r w:rsidR="0077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внесена кандидатура</w:t>
      </w:r>
      <w:r w:rsidR="00C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заступника</w:t>
      </w:r>
      <w:r w:rsidR="00CE025E" w:rsidRPr="0053360E">
        <w:rPr>
          <w:sz w:val="28"/>
          <w:szCs w:val="28"/>
        </w:rPr>
        <w:t xml:space="preserve"> </w:t>
      </w:r>
      <w:r w:rsidR="00CE025E" w:rsidRPr="001C753C">
        <w:rPr>
          <w:rFonts w:ascii="Times New Roman" w:hAnsi="Times New Roman" w:cs="Times New Roman"/>
          <w:sz w:val="28"/>
          <w:szCs w:val="28"/>
        </w:rPr>
        <w:t>селищного голови з гуманітарних питань та соціальної політики</w:t>
      </w:r>
      <w:r w:rsidR="00CE025E" w:rsidRPr="001C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Ніни Григорівни</w:t>
      </w:r>
      <w:r w:rsidR="00CE0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53C" w:rsidRDefault="001C753C" w:rsidP="001C753C">
      <w:pPr>
        <w:tabs>
          <w:tab w:val="left" w:pos="-5529"/>
          <w:tab w:val="left" w:pos="56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3C" w:rsidRDefault="001C753C" w:rsidP="001C753C">
      <w:pPr>
        <w:shd w:val="clear" w:color="auto" w:fill="FFFFFF"/>
        <w:tabs>
          <w:tab w:val="left" w:pos="1134"/>
        </w:tabs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Результати голосування –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1C753C" w:rsidRPr="00786F19" w:rsidRDefault="001C753C" w:rsidP="001C753C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1C753C" w:rsidRPr="008543C7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1C753C" w:rsidRPr="008543C7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- 1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53C" w:rsidRPr="004C71FC" w:rsidRDefault="001C753C" w:rsidP="001C75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Утрималось-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0;</w:t>
      </w:r>
    </w:p>
    <w:p w:rsidR="001C753C" w:rsidRPr="001C753C" w:rsidRDefault="001C753C" w:rsidP="001C753C">
      <w:pPr>
        <w:tabs>
          <w:tab w:val="left" w:pos="-5529"/>
          <w:tab w:val="left" w:pos="50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753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C753C" w:rsidRDefault="00CE025E" w:rsidP="001C753C">
      <w:pPr>
        <w:shd w:val="clear" w:color="auto" w:fill="FFFFFF"/>
        <w:jc w:val="both"/>
        <w:rPr>
          <w:sz w:val="16"/>
          <w:szCs w:val="16"/>
        </w:rPr>
      </w:pPr>
      <w:r w:rsidRPr="005C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="0053360E" w:rsidRPr="0053360E">
        <w:rPr>
          <w:sz w:val="28"/>
          <w:szCs w:val="28"/>
        </w:rPr>
        <w:t xml:space="preserve"> </w:t>
      </w:r>
      <w:r w:rsidRPr="001C753C">
        <w:rPr>
          <w:rFonts w:ascii="Times New Roman" w:hAnsi="Times New Roman" w:cs="Times New Roman"/>
          <w:sz w:val="28"/>
          <w:szCs w:val="28"/>
        </w:rPr>
        <w:t>Проект рішення «</w:t>
      </w:r>
      <w:r w:rsidRPr="001C753C">
        <w:rPr>
          <w:rFonts w:ascii="Times New Roman" w:hAnsi="Times New Roman" w:cs="Times New Roman"/>
          <w:bCs/>
          <w:sz w:val="28"/>
        </w:rPr>
        <w:t xml:space="preserve">Про </w:t>
      </w:r>
      <w:r w:rsidRPr="001C753C">
        <w:rPr>
          <w:rFonts w:ascii="Times New Roman" w:hAnsi="Times New Roman" w:cs="Times New Roman"/>
          <w:sz w:val="28"/>
          <w:szCs w:val="28"/>
        </w:rPr>
        <w:t>затвердження заступника селищного голови з гуманітарних питань та соціальної політики»</w:t>
      </w:r>
      <w:r w:rsidR="005F2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прийняти </w:t>
      </w:r>
      <w:r w:rsidRPr="001C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 рішення ради (Рішення додається).</w:t>
      </w:r>
      <w:r w:rsidR="00786F19" w:rsidRPr="001C75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</w:t>
      </w:r>
      <w:r w:rsidR="00786F19" w:rsidRPr="001C753C">
        <w:rPr>
          <w:sz w:val="16"/>
          <w:szCs w:val="16"/>
        </w:rPr>
        <w:t xml:space="preserve"> </w:t>
      </w:r>
    </w:p>
    <w:p w:rsidR="006650FA" w:rsidRDefault="00AB5174" w:rsidP="006650FA">
      <w:pPr>
        <w:shd w:val="clear" w:color="auto" w:fill="FFFFFF"/>
        <w:jc w:val="both"/>
        <w:rPr>
          <w:sz w:val="16"/>
          <w:szCs w:val="16"/>
        </w:rPr>
      </w:pPr>
      <w:r w:rsidRPr="006650FA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1C753C">
        <w:rPr>
          <w:rFonts w:ascii="Times New Roman" w:hAnsi="Times New Roman" w:cs="Times New Roman"/>
          <w:sz w:val="28"/>
          <w:szCs w:val="28"/>
        </w:rPr>
        <w:t>:</w:t>
      </w:r>
      <w:r w:rsidRPr="001C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E4D" w:rsidRPr="001C753C">
        <w:rPr>
          <w:rFonts w:ascii="Times New Roman" w:hAnsi="Times New Roman" w:cs="Times New Roman"/>
          <w:bCs/>
          <w:sz w:val="28"/>
          <w:szCs w:val="28"/>
        </w:rPr>
        <w:t>Про</w:t>
      </w:r>
      <w:r w:rsidR="001C753C">
        <w:rPr>
          <w:rFonts w:ascii="Times New Roman" w:hAnsi="Times New Roman" w:cs="Times New Roman"/>
          <w:sz w:val="28"/>
          <w:szCs w:val="28"/>
        </w:rPr>
        <w:t xml:space="preserve"> </w:t>
      </w:r>
      <w:r w:rsidR="006650FA">
        <w:rPr>
          <w:rFonts w:ascii="Times New Roman" w:hAnsi="Times New Roman" w:cs="Times New Roman"/>
          <w:sz w:val="28"/>
          <w:szCs w:val="28"/>
        </w:rPr>
        <w:t xml:space="preserve">умови </w:t>
      </w:r>
      <w:r w:rsidR="003C3C45" w:rsidRPr="001C753C">
        <w:rPr>
          <w:rFonts w:ascii="Times New Roman" w:hAnsi="Times New Roman" w:cs="Times New Roman"/>
          <w:sz w:val="28"/>
          <w:szCs w:val="28"/>
        </w:rPr>
        <w:t>оплати праці заступника селищного голови з гуманітарних питань та соціальної політики</w:t>
      </w:r>
      <w:r w:rsidR="003C3C45" w:rsidRPr="001C753C">
        <w:rPr>
          <w:rFonts w:ascii="Times New Roman" w:hAnsi="Times New Roman" w:cs="Times New Roman"/>
          <w:b/>
          <w:sz w:val="28"/>
          <w:szCs w:val="28"/>
        </w:rPr>
        <w:t>.</w:t>
      </w:r>
    </w:p>
    <w:p w:rsidR="00AB5174" w:rsidRDefault="00573E4D" w:rsidP="006650FA">
      <w:pPr>
        <w:shd w:val="clear" w:color="auto" w:fill="FFFFFF"/>
        <w:jc w:val="both"/>
        <w:rPr>
          <w:rFonts w:cs="Times New Roman"/>
        </w:rPr>
      </w:pPr>
      <w:r w:rsidRPr="001C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даному питанню виступи</w:t>
      </w:r>
      <w:r w:rsidR="003C3C45" w:rsidRPr="001C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174" w:rsidRPr="001C753C">
        <w:rPr>
          <w:rFonts w:ascii="Times New Roman" w:eastAsia="Calibri" w:hAnsi="Times New Roman" w:cs="Times New Roman"/>
          <w:b/>
          <w:sz w:val="28"/>
          <w:szCs w:val="28"/>
        </w:rPr>
        <w:t>Лисач</w:t>
      </w:r>
      <w:proofErr w:type="spellEnd"/>
      <w:r w:rsidR="00AB5174" w:rsidRPr="001C753C">
        <w:rPr>
          <w:rFonts w:ascii="Times New Roman" w:eastAsia="Calibri" w:hAnsi="Times New Roman" w:cs="Times New Roman"/>
          <w:b/>
          <w:sz w:val="28"/>
          <w:szCs w:val="28"/>
        </w:rPr>
        <w:t xml:space="preserve"> Євгеній Олексійович - </w:t>
      </w:r>
      <w:r w:rsidR="00AB5174" w:rsidRPr="001C753C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AB5174" w:rsidRPr="001C753C">
        <w:rPr>
          <w:rFonts w:ascii="Times New Roman" w:hAnsi="Times New Roman" w:cs="Times New Roman"/>
          <w:sz w:val="28"/>
          <w:szCs w:val="28"/>
        </w:rPr>
        <w:t xml:space="preserve">  відділу бухгалтерського обліку та звітності</w:t>
      </w:r>
      <w:r w:rsidR="00AB5174" w:rsidRPr="00E033D3">
        <w:rPr>
          <w:rFonts w:cs="Times New Roman"/>
        </w:rPr>
        <w:t>.</w:t>
      </w:r>
    </w:p>
    <w:p w:rsidR="006650FA" w:rsidRPr="008543C7" w:rsidRDefault="006650FA" w:rsidP="006650FA">
      <w:pPr>
        <w:tabs>
          <w:tab w:val="left" w:pos="-5529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Результати голосування -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650FA" w:rsidRPr="006650FA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AB5174" w:rsidRDefault="00AB5174" w:rsidP="00AB5174">
      <w:pPr>
        <w:pStyle w:val="a9"/>
        <w:tabs>
          <w:tab w:val="left" w:pos="8789"/>
        </w:tabs>
        <w:ind w:right="-58"/>
        <w:jc w:val="both"/>
        <w:rPr>
          <w:rFonts w:eastAsia="Calibri"/>
          <w:b w:val="0"/>
          <w:sz w:val="28"/>
          <w:szCs w:val="28"/>
          <w:lang w:val="uk-UA"/>
        </w:rPr>
      </w:pPr>
      <w:r w:rsidRPr="005C7C07">
        <w:rPr>
          <w:sz w:val="28"/>
          <w:szCs w:val="28"/>
          <w:lang w:val="uk-UA"/>
        </w:rPr>
        <w:t xml:space="preserve">ВИРІШИЛИ: </w:t>
      </w:r>
      <w:r w:rsidRPr="005C7C07">
        <w:rPr>
          <w:b w:val="0"/>
          <w:sz w:val="28"/>
          <w:szCs w:val="28"/>
          <w:lang w:val="uk-UA"/>
        </w:rPr>
        <w:t>Проект рішення</w:t>
      </w:r>
      <w:r>
        <w:rPr>
          <w:b w:val="0"/>
          <w:sz w:val="28"/>
          <w:szCs w:val="28"/>
          <w:lang w:val="uk-UA"/>
        </w:rPr>
        <w:t xml:space="preserve"> </w:t>
      </w:r>
      <w:r w:rsidRPr="005C7C07">
        <w:rPr>
          <w:rFonts w:cs="Arial"/>
          <w:b w:val="0"/>
          <w:sz w:val="28"/>
          <w:szCs w:val="28"/>
          <w:lang w:val="uk-UA"/>
        </w:rPr>
        <w:t>«</w:t>
      </w:r>
      <w:r w:rsidRPr="00573E4D">
        <w:rPr>
          <w:b w:val="0"/>
          <w:bCs/>
          <w:sz w:val="28"/>
          <w:lang w:val="uk-UA"/>
        </w:rPr>
        <w:t>Про</w:t>
      </w:r>
      <w:r w:rsidRPr="003C3C45">
        <w:t xml:space="preserve"> </w:t>
      </w:r>
      <w:proofErr w:type="spellStart"/>
      <w:r w:rsidRPr="00AB5174">
        <w:rPr>
          <w:b w:val="0"/>
          <w:sz w:val="28"/>
          <w:szCs w:val="28"/>
        </w:rPr>
        <w:t>умови</w:t>
      </w:r>
      <w:proofErr w:type="spellEnd"/>
      <w:r w:rsidRPr="00AB5174">
        <w:rPr>
          <w:b w:val="0"/>
          <w:sz w:val="28"/>
          <w:szCs w:val="28"/>
        </w:rPr>
        <w:t xml:space="preserve"> оплати </w:t>
      </w:r>
      <w:proofErr w:type="spellStart"/>
      <w:r w:rsidRPr="00AB5174">
        <w:rPr>
          <w:b w:val="0"/>
          <w:sz w:val="28"/>
          <w:szCs w:val="28"/>
        </w:rPr>
        <w:t>праці</w:t>
      </w:r>
      <w:proofErr w:type="spellEnd"/>
      <w:r w:rsidRPr="00AB5174">
        <w:rPr>
          <w:b w:val="0"/>
          <w:sz w:val="28"/>
          <w:szCs w:val="28"/>
        </w:rPr>
        <w:t xml:space="preserve"> заступника </w:t>
      </w:r>
      <w:proofErr w:type="spellStart"/>
      <w:r w:rsidRPr="00AB5174">
        <w:rPr>
          <w:b w:val="0"/>
          <w:sz w:val="28"/>
          <w:szCs w:val="28"/>
        </w:rPr>
        <w:t>селищного</w:t>
      </w:r>
      <w:proofErr w:type="spellEnd"/>
      <w:r w:rsidRPr="00AB5174">
        <w:rPr>
          <w:b w:val="0"/>
          <w:sz w:val="28"/>
          <w:szCs w:val="28"/>
        </w:rPr>
        <w:t xml:space="preserve"> </w:t>
      </w:r>
      <w:proofErr w:type="spellStart"/>
      <w:r w:rsidRPr="00AB5174">
        <w:rPr>
          <w:b w:val="0"/>
          <w:sz w:val="28"/>
          <w:szCs w:val="28"/>
        </w:rPr>
        <w:t>голови</w:t>
      </w:r>
      <w:proofErr w:type="spellEnd"/>
      <w:r w:rsidRPr="00AB5174">
        <w:rPr>
          <w:b w:val="0"/>
          <w:sz w:val="28"/>
          <w:szCs w:val="28"/>
        </w:rPr>
        <w:t xml:space="preserve"> </w:t>
      </w:r>
      <w:proofErr w:type="spellStart"/>
      <w:r w:rsidRPr="00AB5174">
        <w:rPr>
          <w:b w:val="0"/>
          <w:sz w:val="28"/>
          <w:szCs w:val="28"/>
        </w:rPr>
        <w:t>з</w:t>
      </w:r>
      <w:proofErr w:type="spellEnd"/>
      <w:r w:rsidRPr="00AB5174">
        <w:rPr>
          <w:b w:val="0"/>
          <w:sz w:val="28"/>
          <w:szCs w:val="28"/>
        </w:rPr>
        <w:t xml:space="preserve"> </w:t>
      </w:r>
      <w:proofErr w:type="spellStart"/>
      <w:r w:rsidRPr="00AB5174">
        <w:rPr>
          <w:b w:val="0"/>
          <w:sz w:val="28"/>
          <w:szCs w:val="28"/>
        </w:rPr>
        <w:t>гуманітарних</w:t>
      </w:r>
      <w:proofErr w:type="spellEnd"/>
      <w:r w:rsidRPr="00AB5174">
        <w:rPr>
          <w:b w:val="0"/>
          <w:sz w:val="28"/>
          <w:szCs w:val="28"/>
        </w:rPr>
        <w:t xml:space="preserve"> питань та </w:t>
      </w:r>
      <w:proofErr w:type="spellStart"/>
      <w:r w:rsidRPr="00AB5174">
        <w:rPr>
          <w:b w:val="0"/>
          <w:sz w:val="28"/>
          <w:szCs w:val="28"/>
        </w:rPr>
        <w:t>соціальної</w:t>
      </w:r>
      <w:proofErr w:type="spellEnd"/>
      <w:r w:rsidRPr="00AB5174">
        <w:rPr>
          <w:b w:val="0"/>
          <w:sz w:val="28"/>
          <w:szCs w:val="28"/>
        </w:rPr>
        <w:t xml:space="preserve"> </w:t>
      </w:r>
      <w:proofErr w:type="spellStart"/>
      <w:r w:rsidRPr="00AB5174">
        <w:rPr>
          <w:b w:val="0"/>
          <w:sz w:val="28"/>
          <w:szCs w:val="28"/>
        </w:rPr>
        <w:t>політики</w:t>
      </w:r>
      <w:proofErr w:type="spellEnd"/>
      <w:r w:rsidRPr="00A05DF3">
        <w:rPr>
          <w:b w:val="0"/>
          <w:bCs/>
          <w:iCs/>
          <w:color w:val="000000"/>
          <w:sz w:val="28"/>
          <w:szCs w:val="28"/>
          <w:lang w:val="uk-UA"/>
        </w:rPr>
        <w:t>»</w:t>
      </w:r>
      <w:r>
        <w:rPr>
          <w:b w:val="0"/>
          <w:bCs/>
          <w:iCs/>
          <w:color w:val="000000"/>
          <w:sz w:val="28"/>
          <w:szCs w:val="28"/>
          <w:lang w:val="uk-UA"/>
        </w:rPr>
        <w:t xml:space="preserve"> </w:t>
      </w:r>
      <w:r w:rsidR="005F2C55">
        <w:rPr>
          <w:rFonts w:eastAsia="Calibri"/>
          <w:b w:val="0"/>
          <w:sz w:val="28"/>
          <w:szCs w:val="28"/>
          <w:lang w:val="uk-UA"/>
        </w:rPr>
        <w:t xml:space="preserve">прийняти </w:t>
      </w:r>
      <w:r w:rsidRPr="005C7C07">
        <w:rPr>
          <w:rFonts w:eastAsia="Calibri"/>
          <w:b w:val="0"/>
          <w:sz w:val="28"/>
          <w:szCs w:val="28"/>
          <w:lang w:val="uk-UA"/>
        </w:rPr>
        <w:t>як рішення ради (Рішення</w:t>
      </w:r>
      <w:r w:rsidRPr="005C7C07">
        <w:rPr>
          <w:rFonts w:cs="Arial"/>
          <w:b w:val="0"/>
          <w:sz w:val="28"/>
          <w:szCs w:val="28"/>
          <w:lang w:val="uk-UA"/>
        </w:rPr>
        <w:t xml:space="preserve"> </w:t>
      </w:r>
      <w:r w:rsidRPr="005C7C07">
        <w:rPr>
          <w:rFonts w:eastAsia="Calibri"/>
          <w:b w:val="0"/>
          <w:sz w:val="28"/>
          <w:szCs w:val="28"/>
          <w:lang w:val="uk-UA"/>
        </w:rPr>
        <w:t>додається).</w:t>
      </w:r>
    </w:p>
    <w:p w:rsidR="006650FA" w:rsidRPr="006650FA" w:rsidRDefault="006650FA" w:rsidP="00573E4D">
      <w:pPr>
        <w:pStyle w:val="a9"/>
        <w:tabs>
          <w:tab w:val="left" w:pos="8789"/>
        </w:tabs>
        <w:ind w:right="-58"/>
        <w:jc w:val="left"/>
        <w:rPr>
          <w:rFonts w:asciiTheme="minorHAnsi" w:eastAsiaTheme="minorHAnsi" w:hAnsiTheme="minorHAnsi"/>
          <w:b w:val="0"/>
          <w:sz w:val="16"/>
          <w:szCs w:val="16"/>
          <w:lang w:val="uk-UA" w:eastAsia="en-US"/>
        </w:rPr>
      </w:pPr>
    </w:p>
    <w:p w:rsidR="006650FA" w:rsidRDefault="002C49F1" w:rsidP="006650FA">
      <w:pPr>
        <w:pStyle w:val="a9"/>
        <w:tabs>
          <w:tab w:val="left" w:pos="8789"/>
        </w:tabs>
        <w:ind w:right="-58"/>
        <w:jc w:val="left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2C49F1">
        <w:rPr>
          <w:sz w:val="28"/>
          <w:szCs w:val="28"/>
        </w:rPr>
        <w:t>СЛУХАЛИ:</w:t>
      </w:r>
      <w:r w:rsidR="00D51FD3">
        <w:rPr>
          <w:b w:val="0"/>
          <w:sz w:val="28"/>
          <w:szCs w:val="28"/>
        </w:rPr>
        <w:t xml:space="preserve"> </w:t>
      </w:r>
      <w:r w:rsidR="00293784" w:rsidRPr="00293784">
        <w:rPr>
          <w:b w:val="0"/>
          <w:bCs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293784" w:rsidRPr="00293784">
        <w:rPr>
          <w:b w:val="0"/>
          <w:bCs/>
          <w:color w:val="333333"/>
          <w:sz w:val="28"/>
          <w:szCs w:val="28"/>
          <w:bdr w:val="none" w:sz="0" w:space="0" w:color="auto" w:frame="1"/>
        </w:rPr>
        <w:t>надання</w:t>
      </w:r>
      <w:proofErr w:type="spellEnd"/>
      <w:r w:rsidR="00293784" w:rsidRPr="00293784">
        <w:rPr>
          <w:b w:val="0"/>
          <w:bCs/>
          <w:color w:val="333333"/>
          <w:sz w:val="28"/>
          <w:szCs w:val="28"/>
          <w:bdr w:val="none" w:sz="0" w:space="0" w:color="auto" w:frame="1"/>
        </w:rPr>
        <w:t xml:space="preserve"> права</w:t>
      </w:r>
      <w:r w:rsidR="00293784" w:rsidRPr="00293784">
        <w:rPr>
          <w:rFonts w:ascii="Arial" w:hAnsi="Arial" w:cs="Arial"/>
          <w:b w:val="0"/>
          <w:color w:val="333333"/>
          <w:sz w:val="21"/>
          <w:szCs w:val="21"/>
        </w:rPr>
        <w:t xml:space="preserve"> </w:t>
      </w:r>
      <w:proofErr w:type="spellStart"/>
      <w:r w:rsidR="00293784" w:rsidRPr="00293784">
        <w:rPr>
          <w:b w:val="0"/>
          <w:bCs/>
          <w:color w:val="333333"/>
          <w:sz w:val="28"/>
          <w:szCs w:val="28"/>
          <w:bdr w:val="none" w:sz="0" w:space="0" w:color="auto" w:frame="1"/>
        </w:rPr>
        <w:t>першого</w:t>
      </w:r>
      <w:proofErr w:type="spellEnd"/>
      <w:r w:rsidR="00293784" w:rsidRPr="00293784">
        <w:rPr>
          <w:b w:val="0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293784" w:rsidRPr="00293784">
        <w:rPr>
          <w:b w:val="0"/>
          <w:b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="00293784" w:rsidRPr="00293784">
        <w:rPr>
          <w:b w:val="0"/>
          <w:bCs/>
          <w:color w:val="333333"/>
          <w:sz w:val="28"/>
          <w:szCs w:val="28"/>
          <w:bdr w:val="none" w:sz="0" w:space="0" w:color="auto" w:frame="1"/>
        </w:rPr>
        <w:t>ідпису</w:t>
      </w:r>
      <w:proofErr w:type="spellEnd"/>
      <w:r w:rsidR="00293784">
        <w:rPr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2C49F1" w:rsidRDefault="00293784" w:rsidP="006650FA">
      <w:pPr>
        <w:pStyle w:val="a9"/>
        <w:tabs>
          <w:tab w:val="left" w:pos="8789"/>
        </w:tabs>
        <w:ind w:right="-58"/>
        <w:jc w:val="left"/>
        <w:rPr>
          <w:b w:val="0"/>
          <w:sz w:val="28"/>
          <w:szCs w:val="28"/>
          <w:lang w:val="uk-UA"/>
        </w:rPr>
      </w:pPr>
      <w:r w:rsidRPr="006650FA">
        <w:rPr>
          <w:b w:val="0"/>
          <w:sz w:val="28"/>
          <w:szCs w:val="28"/>
        </w:rPr>
        <w:t xml:space="preserve">По </w:t>
      </w:r>
      <w:proofErr w:type="spellStart"/>
      <w:r w:rsidRPr="006650FA">
        <w:rPr>
          <w:b w:val="0"/>
          <w:sz w:val="28"/>
          <w:szCs w:val="28"/>
        </w:rPr>
        <w:t>даному</w:t>
      </w:r>
      <w:proofErr w:type="spellEnd"/>
      <w:r w:rsidRPr="006650FA">
        <w:rPr>
          <w:b w:val="0"/>
          <w:sz w:val="28"/>
          <w:szCs w:val="28"/>
        </w:rPr>
        <w:t xml:space="preserve"> </w:t>
      </w:r>
      <w:proofErr w:type="spellStart"/>
      <w:r w:rsidRPr="006650FA">
        <w:rPr>
          <w:b w:val="0"/>
          <w:sz w:val="28"/>
          <w:szCs w:val="28"/>
        </w:rPr>
        <w:t>питанню</w:t>
      </w:r>
      <w:proofErr w:type="spellEnd"/>
      <w:r w:rsidRPr="006650FA">
        <w:rPr>
          <w:b w:val="0"/>
          <w:sz w:val="28"/>
          <w:szCs w:val="28"/>
        </w:rPr>
        <w:t xml:space="preserve"> </w:t>
      </w:r>
      <w:proofErr w:type="spellStart"/>
      <w:r w:rsidRPr="006650FA">
        <w:rPr>
          <w:b w:val="0"/>
          <w:sz w:val="28"/>
          <w:szCs w:val="28"/>
        </w:rPr>
        <w:t>виступив</w:t>
      </w:r>
      <w:proofErr w:type="spellEnd"/>
      <w:r w:rsidRPr="006650FA">
        <w:rPr>
          <w:b w:val="0"/>
          <w:sz w:val="28"/>
          <w:szCs w:val="28"/>
        </w:rPr>
        <w:t xml:space="preserve"> </w:t>
      </w:r>
      <w:proofErr w:type="spellStart"/>
      <w:r w:rsidRPr="006650FA">
        <w:rPr>
          <w:rFonts w:eastAsia="Calibri"/>
          <w:sz w:val="28"/>
          <w:szCs w:val="28"/>
        </w:rPr>
        <w:t>Лисач</w:t>
      </w:r>
      <w:proofErr w:type="spellEnd"/>
      <w:r w:rsidRPr="006650FA">
        <w:rPr>
          <w:rFonts w:eastAsia="Calibri"/>
          <w:sz w:val="28"/>
          <w:szCs w:val="28"/>
        </w:rPr>
        <w:t xml:space="preserve"> Євгеній Олексійович</w:t>
      </w:r>
      <w:r w:rsidRPr="006650FA">
        <w:rPr>
          <w:rFonts w:eastAsia="Calibri"/>
          <w:b w:val="0"/>
          <w:sz w:val="28"/>
          <w:szCs w:val="28"/>
        </w:rPr>
        <w:t xml:space="preserve"> - начальник</w:t>
      </w:r>
      <w:r w:rsidRPr="006650FA">
        <w:rPr>
          <w:b w:val="0"/>
          <w:sz w:val="28"/>
          <w:szCs w:val="28"/>
        </w:rPr>
        <w:t xml:space="preserve">  відділу бухгалтерського </w:t>
      </w:r>
      <w:proofErr w:type="gramStart"/>
      <w:r w:rsidRPr="006650FA">
        <w:rPr>
          <w:b w:val="0"/>
          <w:sz w:val="28"/>
          <w:szCs w:val="28"/>
        </w:rPr>
        <w:t>обл</w:t>
      </w:r>
      <w:proofErr w:type="gramEnd"/>
      <w:r w:rsidRPr="006650FA">
        <w:rPr>
          <w:b w:val="0"/>
          <w:sz w:val="28"/>
          <w:szCs w:val="28"/>
        </w:rPr>
        <w:t>іку та звітності</w:t>
      </w:r>
      <w:r w:rsidRPr="006650FA">
        <w:rPr>
          <w:b w:val="0"/>
          <w:color w:val="000000"/>
          <w:sz w:val="28"/>
          <w:szCs w:val="28"/>
        </w:rPr>
        <w:t>.</w:t>
      </w:r>
      <w:r w:rsidR="002D1A90" w:rsidRPr="006650FA">
        <w:rPr>
          <w:b w:val="0"/>
          <w:sz w:val="28"/>
          <w:szCs w:val="28"/>
        </w:rPr>
        <w:t xml:space="preserve"> </w:t>
      </w:r>
    </w:p>
    <w:p w:rsidR="006650FA" w:rsidRDefault="006650FA" w:rsidP="006650FA">
      <w:pPr>
        <w:pStyle w:val="a9"/>
        <w:tabs>
          <w:tab w:val="left" w:pos="8789"/>
        </w:tabs>
        <w:ind w:right="-58"/>
        <w:jc w:val="left"/>
        <w:rPr>
          <w:b w:val="0"/>
          <w:sz w:val="28"/>
          <w:szCs w:val="28"/>
          <w:lang w:val="uk-UA"/>
        </w:rPr>
      </w:pPr>
    </w:p>
    <w:p w:rsidR="006650FA" w:rsidRPr="008543C7" w:rsidRDefault="006650FA" w:rsidP="006650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 -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6650FA" w:rsidRPr="006650FA" w:rsidRDefault="006650FA" w:rsidP="006650FA">
      <w:pPr>
        <w:pStyle w:val="a9"/>
        <w:tabs>
          <w:tab w:val="left" w:pos="8789"/>
        </w:tabs>
        <w:ind w:right="-58"/>
        <w:jc w:val="left"/>
        <w:rPr>
          <w:b w:val="0"/>
          <w:bCs/>
          <w:sz w:val="16"/>
          <w:szCs w:val="16"/>
          <w:lang w:val="uk-UA"/>
        </w:rPr>
      </w:pPr>
    </w:p>
    <w:p w:rsidR="00A62725" w:rsidRDefault="00A62725" w:rsidP="006650FA">
      <w:pPr>
        <w:tabs>
          <w:tab w:val="left" w:pos="-5529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A62725">
        <w:rPr>
          <w:sz w:val="28"/>
          <w:szCs w:val="28"/>
        </w:rPr>
        <w:t xml:space="preserve"> </w:t>
      </w:r>
      <w:r w:rsidRPr="006650FA">
        <w:rPr>
          <w:rFonts w:ascii="Times New Roman" w:hAnsi="Times New Roman" w:cs="Times New Roman"/>
          <w:sz w:val="28"/>
          <w:szCs w:val="28"/>
        </w:rPr>
        <w:t xml:space="preserve">Проект рішення </w:t>
      </w:r>
      <w:r w:rsidRPr="006650FA">
        <w:rPr>
          <w:rFonts w:ascii="Times New Roman" w:hAnsi="Times New Roman" w:cs="Times New Roman"/>
          <w:b/>
          <w:bCs/>
          <w:sz w:val="28"/>
        </w:rPr>
        <w:t>«</w:t>
      </w:r>
      <w:r w:rsidRPr="006650FA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 надання права</w:t>
      </w:r>
      <w:r w:rsidRPr="006650FA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6650FA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першого підпису»</w:t>
      </w:r>
      <w:r w:rsidRPr="006650F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прийняти  як рішення ради (Рішення додається).</w:t>
      </w:r>
    </w:p>
    <w:p w:rsidR="00A62725" w:rsidRPr="009A7CB3" w:rsidRDefault="00A62725" w:rsidP="009A7CB3">
      <w:pPr>
        <w:tabs>
          <w:tab w:val="left" w:pos="-5529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C6" w:rsidRDefault="00B414C6" w:rsidP="006650FA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СЛУХАЛИ: </w:t>
      </w:r>
      <w:r w:rsidR="002D1A90" w:rsidRPr="006650FA">
        <w:rPr>
          <w:rFonts w:ascii="Times New Roman" w:hAnsi="Times New Roman" w:cs="Times New Roman"/>
          <w:bCs/>
          <w:sz w:val="28"/>
          <w:szCs w:val="28"/>
        </w:rPr>
        <w:t>Про</w:t>
      </w:r>
      <w:r w:rsidR="005F2C55">
        <w:rPr>
          <w:rFonts w:ascii="Times New Roman" w:hAnsi="Times New Roman" w:cs="Times New Roman"/>
          <w:sz w:val="28"/>
          <w:szCs w:val="28"/>
        </w:rPr>
        <w:t xml:space="preserve"> </w:t>
      </w:r>
      <w:r w:rsidRPr="006650FA">
        <w:rPr>
          <w:rFonts w:ascii="Times New Roman" w:hAnsi="Times New Roman" w:cs="Times New Roman"/>
          <w:sz w:val="28"/>
          <w:szCs w:val="28"/>
        </w:rPr>
        <w:t>внесення змін до перелі</w:t>
      </w:r>
      <w:r w:rsidR="00446010">
        <w:rPr>
          <w:rFonts w:ascii="Times New Roman" w:hAnsi="Times New Roman" w:cs="Times New Roman"/>
          <w:sz w:val="28"/>
          <w:szCs w:val="28"/>
        </w:rPr>
        <w:t xml:space="preserve">ку адміністративних послуг, які </w:t>
      </w:r>
      <w:r w:rsidRPr="006650FA">
        <w:rPr>
          <w:rFonts w:ascii="Times New Roman" w:hAnsi="Times New Roman" w:cs="Times New Roman"/>
          <w:sz w:val="28"/>
          <w:szCs w:val="28"/>
        </w:rPr>
        <w:t>надаються через «Центр надання адміністративних послуг Ср</w:t>
      </w:r>
      <w:r w:rsidR="006650FA">
        <w:rPr>
          <w:rFonts w:ascii="Times New Roman" w:hAnsi="Times New Roman" w:cs="Times New Roman"/>
          <w:sz w:val="28"/>
          <w:szCs w:val="28"/>
        </w:rPr>
        <w:t>ібнянської селищної</w:t>
      </w:r>
      <w:r w:rsidRPr="006650FA">
        <w:rPr>
          <w:rFonts w:ascii="Times New Roman" w:hAnsi="Times New Roman" w:cs="Times New Roman"/>
          <w:sz w:val="28"/>
          <w:szCs w:val="28"/>
        </w:rPr>
        <w:t xml:space="preserve"> ради».</w:t>
      </w:r>
    </w:p>
    <w:p w:rsidR="006650FA" w:rsidRPr="006650FA" w:rsidRDefault="006650FA" w:rsidP="006650FA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F2" w:rsidRDefault="005F2C55" w:rsidP="0044601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1FF2" w:rsidRPr="0066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даному питанню виступив</w:t>
      </w:r>
      <w:r w:rsidR="003E1FF2" w:rsidRPr="006650FA">
        <w:rPr>
          <w:rFonts w:ascii="Times New Roman" w:hAnsi="Times New Roman" w:cs="Times New Roman"/>
          <w:b/>
        </w:rPr>
        <w:t xml:space="preserve"> </w:t>
      </w:r>
      <w:r w:rsidR="003E1FF2" w:rsidRPr="006650FA">
        <w:rPr>
          <w:rFonts w:ascii="Times New Roman" w:hAnsi="Times New Roman" w:cs="Times New Roman"/>
          <w:b/>
          <w:sz w:val="28"/>
          <w:szCs w:val="28"/>
        </w:rPr>
        <w:t>Крикливий Ярослав</w:t>
      </w:r>
      <w:r w:rsidR="003E1FF2" w:rsidRPr="006650FA">
        <w:rPr>
          <w:rFonts w:ascii="Times New Roman" w:hAnsi="Times New Roman" w:cs="Times New Roman"/>
          <w:sz w:val="28"/>
          <w:szCs w:val="28"/>
        </w:rPr>
        <w:t xml:space="preserve"> </w:t>
      </w:r>
      <w:r w:rsidR="003E1FF2" w:rsidRPr="006650FA">
        <w:rPr>
          <w:rFonts w:ascii="Times New Roman" w:hAnsi="Times New Roman" w:cs="Times New Roman"/>
          <w:b/>
          <w:sz w:val="28"/>
          <w:szCs w:val="28"/>
        </w:rPr>
        <w:t xml:space="preserve">Іванович </w:t>
      </w:r>
      <w:r w:rsidR="003E1FF2" w:rsidRPr="006650FA">
        <w:rPr>
          <w:rFonts w:ascii="Times New Roman" w:hAnsi="Times New Roman" w:cs="Times New Roman"/>
          <w:sz w:val="28"/>
          <w:szCs w:val="28"/>
        </w:rPr>
        <w:t>- начальник Центру надання адміністративних послуг.</w:t>
      </w:r>
    </w:p>
    <w:p w:rsidR="006650FA" w:rsidRPr="008543C7" w:rsidRDefault="006650FA" w:rsidP="006650FA">
      <w:pPr>
        <w:pStyle w:val="a3"/>
        <w:tabs>
          <w:tab w:val="left" w:pos="1080"/>
        </w:tabs>
        <w:spacing w:after="0" w:line="240" w:lineRule="auto"/>
        <w:ind w:left="0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 -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18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6650FA" w:rsidRPr="006650FA" w:rsidRDefault="006650FA" w:rsidP="006650FA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«Утрималось»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E1FF2" w:rsidRDefault="003E1FF2" w:rsidP="00F3386C">
      <w:pPr>
        <w:tabs>
          <w:tab w:val="left" w:pos="-5529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C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A62725">
        <w:rPr>
          <w:sz w:val="28"/>
          <w:szCs w:val="28"/>
        </w:rPr>
        <w:t xml:space="preserve"> </w:t>
      </w:r>
      <w:r w:rsidRPr="006650FA">
        <w:rPr>
          <w:rFonts w:ascii="Times New Roman" w:hAnsi="Times New Roman" w:cs="Times New Roman"/>
          <w:sz w:val="28"/>
          <w:szCs w:val="28"/>
        </w:rPr>
        <w:t xml:space="preserve">Проект рішення </w:t>
      </w:r>
      <w:r w:rsidRPr="006650FA">
        <w:rPr>
          <w:rFonts w:ascii="Times New Roman" w:hAnsi="Times New Roman" w:cs="Times New Roman"/>
          <w:b/>
          <w:bCs/>
          <w:sz w:val="28"/>
        </w:rPr>
        <w:t>«</w:t>
      </w:r>
      <w:r w:rsidRPr="006650FA">
        <w:rPr>
          <w:rFonts w:ascii="Times New Roman" w:hAnsi="Times New Roman" w:cs="Times New Roman"/>
          <w:bCs/>
          <w:sz w:val="28"/>
          <w:szCs w:val="28"/>
        </w:rPr>
        <w:t>Про</w:t>
      </w:r>
      <w:r w:rsidR="005F2C55">
        <w:rPr>
          <w:rFonts w:ascii="Times New Roman" w:hAnsi="Times New Roman" w:cs="Times New Roman"/>
          <w:sz w:val="28"/>
          <w:szCs w:val="28"/>
        </w:rPr>
        <w:t xml:space="preserve"> </w:t>
      </w:r>
      <w:r w:rsidRPr="006650FA">
        <w:rPr>
          <w:rFonts w:ascii="Times New Roman" w:hAnsi="Times New Roman" w:cs="Times New Roman"/>
          <w:sz w:val="28"/>
          <w:szCs w:val="28"/>
        </w:rPr>
        <w:t>внесення змін до перелік</w:t>
      </w:r>
      <w:r w:rsidR="005F2C55">
        <w:rPr>
          <w:rFonts w:ascii="Times New Roman" w:hAnsi="Times New Roman" w:cs="Times New Roman"/>
          <w:sz w:val="28"/>
          <w:szCs w:val="28"/>
        </w:rPr>
        <w:t xml:space="preserve">у адміністративних послуг, які </w:t>
      </w:r>
      <w:r w:rsidRPr="006650FA">
        <w:rPr>
          <w:rFonts w:ascii="Times New Roman" w:hAnsi="Times New Roman" w:cs="Times New Roman"/>
          <w:sz w:val="28"/>
          <w:szCs w:val="28"/>
        </w:rPr>
        <w:t>надаються через «Центр надання адміністративних послуг Срібнянської селищної ради».</w:t>
      </w:r>
      <w:r w:rsidR="005F2C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прийняти </w:t>
      </w:r>
      <w:r w:rsidRPr="006650FA">
        <w:rPr>
          <w:rFonts w:ascii="Times New Roman" w:eastAsia="Calibri" w:hAnsi="Times New Roman" w:cs="Times New Roman"/>
          <w:sz w:val="28"/>
          <w:szCs w:val="28"/>
          <w:lang w:eastAsia="uk-UA"/>
        </w:rPr>
        <w:t>як рішення ради (Рішення додається).</w:t>
      </w:r>
    </w:p>
    <w:p w:rsidR="006650FA" w:rsidRPr="006650FA" w:rsidRDefault="006650FA" w:rsidP="00F3386C">
      <w:pPr>
        <w:tabs>
          <w:tab w:val="left" w:pos="-552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650FA" w:rsidRDefault="00C22044" w:rsidP="006650FA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3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0FA">
        <w:rPr>
          <w:rFonts w:ascii="Times New Roman" w:hAnsi="Times New Roman" w:cs="Times New Roman"/>
          <w:sz w:val="28"/>
          <w:szCs w:val="28"/>
        </w:rPr>
        <w:t>Про програму</w:t>
      </w:r>
      <w:r w:rsidRPr="00665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50FA">
        <w:rPr>
          <w:rFonts w:ascii="Times New Roman" w:hAnsi="Times New Roman" w:cs="Times New Roman"/>
          <w:sz w:val="28"/>
          <w:szCs w:val="28"/>
        </w:rPr>
        <w:t>запобігання соціальному</w:t>
      </w:r>
      <w:r w:rsidR="005F2C55">
        <w:rPr>
          <w:rFonts w:ascii="Times New Roman" w:hAnsi="Times New Roman" w:cs="Times New Roman"/>
          <w:sz w:val="28"/>
          <w:szCs w:val="28"/>
        </w:rPr>
        <w:t xml:space="preserve"> сирітству, подолання дитячої </w:t>
      </w:r>
      <w:r w:rsidRPr="006650FA">
        <w:rPr>
          <w:rFonts w:ascii="Times New Roman" w:hAnsi="Times New Roman" w:cs="Times New Roman"/>
          <w:sz w:val="28"/>
          <w:szCs w:val="28"/>
        </w:rPr>
        <w:t>безпритульності і бездоглядності на 2021-2025 роки на території Срібнянської селищної ради Чернігівської області.</w:t>
      </w:r>
      <w:r w:rsidRPr="00C22044">
        <w:rPr>
          <w:sz w:val="28"/>
          <w:szCs w:val="28"/>
        </w:rPr>
        <w:t xml:space="preserve"> </w:t>
      </w:r>
    </w:p>
    <w:p w:rsidR="00C22044" w:rsidRDefault="00C22044" w:rsidP="0044601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иступ</w:t>
      </w:r>
      <w:r w:rsidR="0066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C22044">
        <w:rPr>
          <w:b/>
          <w:sz w:val="28"/>
          <w:szCs w:val="28"/>
        </w:rPr>
        <w:t xml:space="preserve"> </w:t>
      </w:r>
      <w:r w:rsidRPr="005F2C55">
        <w:rPr>
          <w:rFonts w:ascii="Times New Roman" w:hAnsi="Times New Roman" w:cs="Times New Roman"/>
          <w:b/>
          <w:sz w:val="28"/>
          <w:szCs w:val="28"/>
        </w:rPr>
        <w:t>Соловей Світлана Іванівна</w:t>
      </w:r>
      <w:r w:rsidRPr="00C22044">
        <w:rPr>
          <w:rFonts w:cs="Times New Roman"/>
          <w:sz w:val="28"/>
          <w:szCs w:val="28"/>
        </w:rPr>
        <w:t xml:space="preserve"> - </w:t>
      </w:r>
      <w:r w:rsidRPr="006650FA">
        <w:rPr>
          <w:rFonts w:ascii="Times New Roman" w:hAnsi="Times New Roman" w:cs="Times New Roman"/>
          <w:sz w:val="28"/>
          <w:szCs w:val="28"/>
        </w:rPr>
        <w:t>начальник Служби у справах дітей</w:t>
      </w:r>
      <w:r w:rsidRPr="006650FA">
        <w:rPr>
          <w:rFonts w:ascii="Times New Roman" w:hAnsi="Times New Roman" w:cs="Times New Roman"/>
          <w:b/>
          <w:sz w:val="28"/>
          <w:szCs w:val="28"/>
        </w:rPr>
        <w:t>.</w:t>
      </w:r>
    </w:p>
    <w:p w:rsidR="006650FA" w:rsidRPr="006B0525" w:rsidRDefault="006650FA" w:rsidP="006650FA">
      <w:pPr>
        <w:shd w:val="clear" w:color="auto" w:fill="FFFFFF"/>
        <w:ind w:left="7788" w:hanging="157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голосування 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6650FA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</w:p>
    <w:p w:rsidR="006650FA" w:rsidRPr="006650FA" w:rsidRDefault="006650FA" w:rsidP="005F2C5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</w:t>
      </w:r>
    </w:p>
    <w:p w:rsidR="00C22044" w:rsidRDefault="005F2C55" w:rsidP="006650FA">
      <w:pPr>
        <w:tabs>
          <w:tab w:val="left" w:pos="-5529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22044" w:rsidRPr="005C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ИРІШИЛИ:</w:t>
      </w:r>
      <w:r w:rsidR="00C22044" w:rsidRPr="00A62725">
        <w:rPr>
          <w:sz w:val="28"/>
          <w:szCs w:val="28"/>
        </w:rPr>
        <w:t xml:space="preserve"> </w:t>
      </w:r>
      <w:r w:rsidR="00446010">
        <w:rPr>
          <w:rFonts w:ascii="Times New Roman" w:hAnsi="Times New Roman" w:cs="Times New Roman"/>
          <w:sz w:val="28"/>
          <w:szCs w:val="28"/>
        </w:rPr>
        <w:t>Проект рішення «</w:t>
      </w:r>
      <w:r w:rsidR="00C22044" w:rsidRPr="006650FA">
        <w:rPr>
          <w:rFonts w:ascii="Times New Roman" w:hAnsi="Times New Roman" w:cs="Times New Roman"/>
          <w:sz w:val="28"/>
          <w:szCs w:val="28"/>
        </w:rPr>
        <w:t>Про програму</w:t>
      </w:r>
      <w:r w:rsidR="00C22044" w:rsidRPr="00665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044" w:rsidRPr="006650FA">
        <w:rPr>
          <w:rFonts w:ascii="Times New Roman" w:hAnsi="Times New Roman" w:cs="Times New Roman"/>
          <w:sz w:val="28"/>
          <w:szCs w:val="28"/>
        </w:rPr>
        <w:t>запобігання соціальному</w:t>
      </w:r>
      <w:r>
        <w:rPr>
          <w:rFonts w:ascii="Times New Roman" w:hAnsi="Times New Roman" w:cs="Times New Roman"/>
          <w:sz w:val="28"/>
          <w:szCs w:val="28"/>
        </w:rPr>
        <w:t xml:space="preserve"> сирітству, подолання дитячої </w:t>
      </w:r>
      <w:r w:rsidR="00C22044" w:rsidRPr="006650FA">
        <w:rPr>
          <w:rFonts w:ascii="Times New Roman" w:hAnsi="Times New Roman" w:cs="Times New Roman"/>
          <w:sz w:val="28"/>
          <w:szCs w:val="28"/>
        </w:rPr>
        <w:t xml:space="preserve">безпритульності і бездоглядності на 2021-2025 роки на території Срібнянської селищної ради Чернігівської області» </w:t>
      </w:r>
      <w:r w:rsidR="00C22044" w:rsidRPr="006650FA">
        <w:rPr>
          <w:rFonts w:ascii="Times New Roman" w:eastAsia="Calibri" w:hAnsi="Times New Roman" w:cs="Times New Roman"/>
          <w:sz w:val="28"/>
          <w:szCs w:val="28"/>
          <w:lang w:eastAsia="uk-UA"/>
        </w:rPr>
        <w:t>прийняти  як рішення ради (Рішення додається).</w:t>
      </w:r>
    </w:p>
    <w:p w:rsidR="005F2C55" w:rsidRPr="005F2C55" w:rsidRDefault="005F2C55" w:rsidP="006650FA">
      <w:pPr>
        <w:tabs>
          <w:tab w:val="left" w:pos="-552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0525" w:rsidRPr="006650FA" w:rsidRDefault="006B0525" w:rsidP="006B052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3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0FA">
        <w:rPr>
          <w:rFonts w:ascii="Times New Roman" w:hAnsi="Times New Roman" w:cs="Times New Roman"/>
          <w:noProof/>
          <w:sz w:val="28"/>
          <w:szCs w:val="28"/>
          <w:lang w:val="ru-RU"/>
        </w:rPr>
        <w:t>Про створення краєзнавчого музею Срібнянської селищної ради.</w:t>
      </w:r>
    </w:p>
    <w:p w:rsidR="006B0525" w:rsidRPr="006650FA" w:rsidRDefault="006B0525" w:rsidP="005F2C5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иступ</w:t>
      </w:r>
      <w:r w:rsidR="0066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6B0525">
        <w:rPr>
          <w:rFonts w:cs="Times New Roman"/>
          <w:b/>
          <w:noProof/>
          <w:sz w:val="28"/>
          <w:szCs w:val="28"/>
          <w:lang w:val="ru-RU"/>
        </w:rPr>
        <w:t xml:space="preserve"> </w:t>
      </w:r>
      <w:r w:rsidR="005F2C55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Жижка Ірина Миколаївна</w:t>
      </w:r>
      <w:r w:rsidRPr="00862B0B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0525">
        <w:rPr>
          <w:rFonts w:cs="Times New Roman"/>
          <w:b/>
          <w:noProof/>
          <w:sz w:val="28"/>
          <w:szCs w:val="28"/>
          <w:lang w:val="ru-RU"/>
        </w:rPr>
        <w:t xml:space="preserve">- </w:t>
      </w:r>
      <w:r w:rsidRPr="006650FA">
        <w:rPr>
          <w:rFonts w:ascii="Times New Roman" w:hAnsi="Times New Roman" w:cs="Times New Roman"/>
          <w:noProof/>
          <w:sz w:val="28"/>
          <w:szCs w:val="28"/>
          <w:lang w:val="ru-RU"/>
        </w:rPr>
        <w:t>начальник відділу культури та туризму.</w:t>
      </w:r>
    </w:p>
    <w:p w:rsidR="006650FA" w:rsidRPr="006B0525" w:rsidRDefault="006650FA" w:rsidP="006650FA">
      <w:pPr>
        <w:shd w:val="clear" w:color="auto" w:fill="FFFFFF"/>
        <w:ind w:left="7788" w:hanging="157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голосування 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6B0525" w:rsidRDefault="006B0525" w:rsidP="006650FA">
      <w:pPr>
        <w:tabs>
          <w:tab w:val="left" w:pos="-5529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ВИРІШИЛИ:</w:t>
      </w:r>
      <w:r w:rsidRPr="00A62725">
        <w:rPr>
          <w:sz w:val="28"/>
          <w:szCs w:val="28"/>
        </w:rPr>
        <w:t xml:space="preserve"> </w:t>
      </w:r>
      <w:r w:rsidRPr="006650FA">
        <w:rPr>
          <w:rFonts w:ascii="Times New Roman" w:hAnsi="Times New Roman" w:cs="Times New Roman"/>
          <w:sz w:val="28"/>
          <w:szCs w:val="28"/>
        </w:rPr>
        <w:t>Проект рішення «</w:t>
      </w:r>
      <w:r w:rsidRPr="005F2C55">
        <w:rPr>
          <w:rFonts w:ascii="Times New Roman" w:hAnsi="Times New Roman" w:cs="Times New Roman"/>
          <w:noProof/>
          <w:sz w:val="28"/>
          <w:szCs w:val="28"/>
        </w:rPr>
        <w:t>Про створення краєзнавчого музею Срібнянської селищної ради»</w:t>
      </w:r>
      <w:r w:rsidRPr="006650FA">
        <w:rPr>
          <w:rFonts w:ascii="Times New Roman" w:eastAsia="Calibri" w:hAnsi="Times New Roman" w:cs="Times New Roman"/>
          <w:sz w:val="28"/>
          <w:szCs w:val="28"/>
          <w:lang w:eastAsia="uk-UA"/>
        </w:rPr>
        <w:t>прийняти  як рішення ради (Рішення додається).</w:t>
      </w:r>
    </w:p>
    <w:p w:rsidR="007046B0" w:rsidRPr="005F4331" w:rsidRDefault="007046B0" w:rsidP="00E95A7E">
      <w:pPr>
        <w:pStyle w:val="a3"/>
        <w:tabs>
          <w:tab w:val="left" w:pos="1080"/>
        </w:tabs>
        <w:spacing w:after="0" w:line="240" w:lineRule="auto"/>
        <w:ind w:left="540" w:right="-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77CA" w:rsidRPr="006650FA" w:rsidRDefault="002677CA" w:rsidP="0044601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6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="003F1109" w:rsidRPr="006650FA">
        <w:rPr>
          <w:rFonts w:ascii="Times New Roman" w:hAnsi="Times New Roman" w:cs="Times New Roman"/>
          <w:bCs/>
          <w:sz w:val="28"/>
        </w:rPr>
        <w:t xml:space="preserve"> </w:t>
      </w:r>
      <w:r w:rsidRPr="006650FA">
        <w:rPr>
          <w:rFonts w:ascii="Times New Roman" w:hAnsi="Times New Roman" w:cs="Times New Roman"/>
          <w:sz w:val="28"/>
          <w:szCs w:val="28"/>
        </w:rPr>
        <w:t>Про розгля</w:t>
      </w:r>
      <w:r w:rsidR="006650FA">
        <w:rPr>
          <w:rFonts w:ascii="Times New Roman" w:hAnsi="Times New Roman" w:cs="Times New Roman"/>
          <w:sz w:val="28"/>
          <w:szCs w:val="28"/>
        </w:rPr>
        <w:t xml:space="preserve">д звернення голови правління АТ </w:t>
      </w:r>
      <w:r w:rsidRPr="006650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50FA">
        <w:rPr>
          <w:rFonts w:ascii="Times New Roman" w:hAnsi="Times New Roman" w:cs="Times New Roman"/>
          <w:sz w:val="28"/>
          <w:szCs w:val="28"/>
        </w:rPr>
        <w:t>Облтеплокомун</w:t>
      </w:r>
      <w:r w:rsidR="006650FA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665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0FA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Pr="006650FA">
        <w:rPr>
          <w:rFonts w:ascii="Times New Roman" w:hAnsi="Times New Roman" w:cs="Times New Roman"/>
          <w:sz w:val="28"/>
          <w:szCs w:val="28"/>
        </w:rPr>
        <w:t>»</w:t>
      </w:r>
      <w:r w:rsidR="00446010">
        <w:rPr>
          <w:rFonts w:ascii="Times New Roman" w:hAnsi="Times New Roman" w:cs="Times New Roman"/>
          <w:sz w:val="28"/>
          <w:szCs w:val="28"/>
        </w:rPr>
        <w:t xml:space="preserve"> </w:t>
      </w:r>
      <w:r w:rsidR="006650FA">
        <w:rPr>
          <w:rFonts w:ascii="Times New Roman" w:hAnsi="Times New Roman" w:cs="Times New Roman"/>
          <w:sz w:val="28"/>
          <w:szCs w:val="28"/>
        </w:rPr>
        <w:t>В.</w:t>
      </w:r>
      <w:r w:rsidRPr="006650FA">
        <w:rPr>
          <w:rFonts w:ascii="Times New Roman" w:hAnsi="Times New Roman" w:cs="Times New Roman"/>
          <w:sz w:val="28"/>
          <w:szCs w:val="28"/>
        </w:rPr>
        <w:t>ГЕ</w:t>
      </w:r>
      <w:r w:rsidR="006650FA">
        <w:rPr>
          <w:rFonts w:ascii="Times New Roman" w:hAnsi="Times New Roman" w:cs="Times New Roman"/>
          <w:sz w:val="28"/>
          <w:szCs w:val="28"/>
        </w:rPr>
        <w:t>Р</w:t>
      </w:r>
      <w:r w:rsidRPr="006650FA">
        <w:rPr>
          <w:rFonts w:ascii="Times New Roman" w:hAnsi="Times New Roman" w:cs="Times New Roman"/>
          <w:sz w:val="28"/>
          <w:szCs w:val="28"/>
        </w:rPr>
        <w:t>АЩЕНКО.</w:t>
      </w:r>
    </w:p>
    <w:p w:rsidR="002677CA" w:rsidRDefault="00446010" w:rsidP="0044601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77CA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</w:t>
      </w:r>
      <w:r w:rsidR="002677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7CA" w:rsidRPr="00F1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иступи</w:t>
      </w:r>
      <w:r w:rsidR="002677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50FA">
        <w:rPr>
          <w:b/>
        </w:rPr>
        <w:t xml:space="preserve"> </w:t>
      </w:r>
      <w:proofErr w:type="spellStart"/>
      <w:r w:rsidR="002677CA" w:rsidRPr="00862B0B">
        <w:rPr>
          <w:rFonts w:ascii="Times New Roman" w:hAnsi="Times New Roman" w:cs="Times New Roman"/>
          <w:b/>
          <w:sz w:val="28"/>
          <w:szCs w:val="28"/>
        </w:rPr>
        <w:t>Никоненко</w:t>
      </w:r>
      <w:proofErr w:type="spellEnd"/>
      <w:r w:rsidR="002677CA" w:rsidRPr="00862B0B">
        <w:rPr>
          <w:rFonts w:ascii="Times New Roman" w:hAnsi="Times New Roman" w:cs="Times New Roman"/>
          <w:b/>
          <w:sz w:val="28"/>
          <w:szCs w:val="28"/>
        </w:rPr>
        <w:t xml:space="preserve"> Віталій Миколайович</w:t>
      </w:r>
      <w:r w:rsidR="002677CA" w:rsidRPr="002677CA">
        <w:rPr>
          <w:sz w:val="28"/>
          <w:szCs w:val="28"/>
        </w:rPr>
        <w:t xml:space="preserve"> – </w:t>
      </w:r>
      <w:r w:rsidR="002677CA" w:rsidRPr="006650FA">
        <w:rPr>
          <w:rFonts w:ascii="Times New Roman" w:hAnsi="Times New Roman" w:cs="Times New Roman"/>
          <w:sz w:val="28"/>
          <w:szCs w:val="28"/>
        </w:rPr>
        <w:t>н</w:t>
      </w:r>
      <w:r w:rsidR="005F2C55">
        <w:rPr>
          <w:rFonts w:ascii="Times New Roman" w:hAnsi="Times New Roman" w:cs="Times New Roman"/>
          <w:sz w:val="28"/>
          <w:szCs w:val="28"/>
        </w:rPr>
        <w:t>ачальник відділу освіти, сім’ї,</w:t>
      </w:r>
      <w:r w:rsidR="002677CA" w:rsidRPr="006650FA">
        <w:rPr>
          <w:rFonts w:ascii="Times New Roman" w:hAnsi="Times New Roman" w:cs="Times New Roman"/>
          <w:sz w:val="28"/>
          <w:szCs w:val="28"/>
        </w:rPr>
        <w:t xml:space="preserve"> молоді та спорту.</w:t>
      </w:r>
    </w:p>
    <w:p w:rsidR="006650FA" w:rsidRPr="008543C7" w:rsidRDefault="006650FA" w:rsidP="006650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 -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0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0FA" w:rsidRPr="008543C7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6650FA" w:rsidRDefault="006650FA" w:rsidP="006650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«Утрималось»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0FA" w:rsidRPr="006650FA" w:rsidRDefault="006650FA" w:rsidP="006650F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не голосував згідно поданої заяви.</w:t>
      </w:r>
    </w:p>
    <w:p w:rsidR="007E7C4F" w:rsidRDefault="002677CA" w:rsidP="007E7C4F">
      <w:pPr>
        <w:jc w:val="both"/>
        <w:rPr>
          <w:rFonts w:ascii="Times New Roman" w:hAnsi="Times New Roman" w:cs="Times New Roman"/>
          <w:sz w:val="28"/>
          <w:szCs w:val="28"/>
        </w:rPr>
      </w:pPr>
      <w:r w:rsidRPr="005C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A62725">
        <w:rPr>
          <w:sz w:val="28"/>
          <w:szCs w:val="28"/>
        </w:rPr>
        <w:t xml:space="preserve"> </w:t>
      </w:r>
      <w:r w:rsidRPr="006650FA">
        <w:rPr>
          <w:rFonts w:ascii="Times New Roman" w:hAnsi="Times New Roman" w:cs="Times New Roman"/>
          <w:sz w:val="28"/>
          <w:szCs w:val="28"/>
        </w:rPr>
        <w:t>Проект рішення «</w:t>
      </w:r>
      <w:r w:rsidRPr="006650FA">
        <w:rPr>
          <w:rFonts w:ascii="Times New Roman" w:hAnsi="Times New Roman" w:cs="Times New Roman"/>
          <w:noProof/>
          <w:sz w:val="28"/>
          <w:szCs w:val="28"/>
          <w:lang w:val="ru-RU"/>
        </w:rPr>
        <w:t>Про</w:t>
      </w:r>
      <w:r w:rsidRPr="006650FA">
        <w:rPr>
          <w:rFonts w:ascii="Times New Roman" w:hAnsi="Times New Roman" w:cs="Times New Roman"/>
          <w:sz w:val="28"/>
          <w:szCs w:val="28"/>
        </w:rPr>
        <w:t xml:space="preserve"> розгляд звернення голови правління АТ «</w:t>
      </w:r>
      <w:proofErr w:type="spellStart"/>
      <w:r w:rsidRPr="006650FA">
        <w:rPr>
          <w:rFonts w:ascii="Times New Roman" w:hAnsi="Times New Roman" w:cs="Times New Roman"/>
          <w:sz w:val="28"/>
          <w:szCs w:val="28"/>
        </w:rPr>
        <w:t>Облтеплокомуненерго</w:t>
      </w:r>
      <w:proofErr w:type="spellEnd"/>
      <w:r w:rsidR="006650FA">
        <w:rPr>
          <w:rFonts w:ascii="Times New Roman" w:hAnsi="Times New Roman" w:cs="Times New Roman"/>
          <w:sz w:val="28"/>
          <w:szCs w:val="28"/>
        </w:rPr>
        <w:t>» В.</w:t>
      </w:r>
      <w:r w:rsidRPr="006650FA">
        <w:rPr>
          <w:rFonts w:ascii="Times New Roman" w:hAnsi="Times New Roman" w:cs="Times New Roman"/>
          <w:sz w:val="28"/>
          <w:szCs w:val="28"/>
        </w:rPr>
        <w:t xml:space="preserve"> Г</w:t>
      </w:r>
      <w:r w:rsidR="006650FA">
        <w:rPr>
          <w:rFonts w:ascii="Times New Roman" w:hAnsi="Times New Roman" w:cs="Times New Roman"/>
          <w:sz w:val="28"/>
          <w:szCs w:val="28"/>
        </w:rPr>
        <w:t>ЕР</w:t>
      </w:r>
      <w:r w:rsidRPr="006650FA">
        <w:rPr>
          <w:rFonts w:ascii="Times New Roman" w:hAnsi="Times New Roman" w:cs="Times New Roman"/>
          <w:sz w:val="28"/>
          <w:szCs w:val="28"/>
        </w:rPr>
        <w:t>АЩЕНКО</w:t>
      </w:r>
      <w:r w:rsidRPr="006650F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прийняти як рішення ради (Рішення додається).</w:t>
      </w:r>
    </w:p>
    <w:p w:rsidR="00145517" w:rsidRPr="00405FBA" w:rsidRDefault="00145517" w:rsidP="007E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3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5FBA">
        <w:rPr>
          <w:sz w:val="28"/>
          <w:szCs w:val="28"/>
        </w:rPr>
        <w:t xml:space="preserve"> </w:t>
      </w:r>
      <w:r w:rsidRPr="00405FBA">
        <w:rPr>
          <w:rFonts w:ascii="Times New Roman" w:hAnsi="Times New Roman" w:cs="Times New Roman"/>
          <w:sz w:val="28"/>
          <w:szCs w:val="28"/>
        </w:rPr>
        <w:t>«</w:t>
      </w:r>
      <w:r w:rsidR="005F2C55">
        <w:rPr>
          <w:rFonts w:ascii="Times New Roman" w:hAnsi="Times New Roman" w:cs="Times New Roman"/>
          <w:sz w:val="28"/>
          <w:szCs w:val="28"/>
        </w:rPr>
        <w:t>Про затвердження «Положення про</w:t>
      </w:r>
      <w:r w:rsidRPr="00405FBA">
        <w:rPr>
          <w:rFonts w:ascii="Times New Roman" w:hAnsi="Times New Roman" w:cs="Times New Roman"/>
          <w:sz w:val="28"/>
          <w:szCs w:val="28"/>
        </w:rPr>
        <w:t xml:space="preserve"> порядок надання щорічної   </w:t>
      </w:r>
      <w:r w:rsidR="0002455D" w:rsidRPr="00405FBA">
        <w:rPr>
          <w:rFonts w:ascii="Times New Roman" w:hAnsi="Times New Roman" w:cs="Times New Roman"/>
          <w:sz w:val="28"/>
          <w:szCs w:val="28"/>
        </w:rPr>
        <w:t>винагороди директорам та педагогічним працівникам закладів  кабінету відділу освіти, сім’ї, молоді та спорту дошкільної, загальної середньої та по</w:t>
      </w:r>
      <w:r w:rsidR="00405FBA">
        <w:rPr>
          <w:rFonts w:ascii="Times New Roman" w:hAnsi="Times New Roman" w:cs="Times New Roman"/>
          <w:sz w:val="28"/>
          <w:szCs w:val="28"/>
        </w:rPr>
        <w:t xml:space="preserve">зашкільної освіти, методичного </w:t>
      </w:r>
      <w:r w:rsidR="0002455D" w:rsidRPr="00405FBA">
        <w:rPr>
          <w:rFonts w:ascii="Times New Roman" w:hAnsi="Times New Roman" w:cs="Times New Roman"/>
          <w:sz w:val="28"/>
          <w:szCs w:val="28"/>
        </w:rPr>
        <w:t>кабінету відділу освіти, сім’ї, молоді та спорту Срібнянської селищної ради».</w:t>
      </w:r>
      <w:r w:rsidRPr="00405FBA">
        <w:rPr>
          <w:rFonts w:cs="Times New Roman"/>
          <w:sz w:val="28"/>
          <w:szCs w:val="28"/>
        </w:rPr>
        <w:t xml:space="preserve"> </w:t>
      </w:r>
    </w:p>
    <w:p w:rsidR="00E67DC2" w:rsidRPr="00405FBA" w:rsidRDefault="0002455D" w:rsidP="0044601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45517" w:rsidRPr="00145517">
        <w:rPr>
          <w:rFonts w:cs="Times New Roman"/>
          <w:sz w:val="28"/>
          <w:szCs w:val="28"/>
        </w:rPr>
        <w:t xml:space="preserve"> </w:t>
      </w:r>
      <w:r w:rsidRPr="0002455D">
        <w:rPr>
          <w:rFonts w:cs="Times New Roman"/>
          <w:sz w:val="28"/>
          <w:szCs w:val="28"/>
        </w:rPr>
        <w:t xml:space="preserve">       </w:t>
      </w:r>
      <w:r w:rsidR="00E67DC2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</w:t>
      </w:r>
      <w:r w:rsidR="00E67D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7DC2" w:rsidRPr="00F1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иступи</w:t>
      </w:r>
      <w:r w:rsidR="00E67D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5FBA">
        <w:rPr>
          <w:b/>
        </w:rPr>
        <w:t xml:space="preserve"> </w:t>
      </w:r>
      <w:proofErr w:type="spellStart"/>
      <w:r w:rsidR="00E67DC2" w:rsidRPr="00405FBA">
        <w:rPr>
          <w:rFonts w:ascii="Times New Roman" w:hAnsi="Times New Roman" w:cs="Times New Roman"/>
          <w:b/>
          <w:sz w:val="28"/>
          <w:szCs w:val="28"/>
        </w:rPr>
        <w:t>Никоненко</w:t>
      </w:r>
      <w:proofErr w:type="spellEnd"/>
      <w:r w:rsidR="00E67DC2" w:rsidRPr="00405FBA">
        <w:rPr>
          <w:rFonts w:ascii="Times New Roman" w:hAnsi="Times New Roman" w:cs="Times New Roman"/>
          <w:b/>
          <w:sz w:val="28"/>
          <w:szCs w:val="28"/>
        </w:rPr>
        <w:t xml:space="preserve"> Віталій Миколайович</w:t>
      </w:r>
      <w:r w:rsidR="00E67DC2" w:rsidRPr="00405FBA">
        <w:rPr>
          <w:rFonts w:ascii="Times New Roman" w:hAnsi="Times New Roman" w:cs="Times New Roman"/>
          <w:sz w:val="28"/>
          <w:szCs w:val="28"/>
        </w:rPr>
        <w:t xml:space="preserve"> – н</w:t>
      </w:r>
      <w:r w:rsidR="005F2C55">
        <w:rPr>
          <w:rFonts w:ascii="Times New Roman" w:hAnsi="Times New Roman" w:cs="Times New Roman"/>
          <w:sz w:val="28"/>
          <w:szCs w:val="28"/>
        </w:rPr>
        <w:t>ачальник відділу освіти, сім’ї,</w:t>
      </w:r>
      <w:r w:rsidR="00E67DC2" w:rsidRPr="00405FBA">
        <w:rPr>
          <w:rFonts w:ascii="Times New Roman" w:hAnsi="Times New Roman" w:cs="Times New Roman"/>
          <w:sz w:val="28"/>
          <w:szCs w:val="28"/>
        </w:rPr>
        <w:t xml:space="preserve"> молоді та спорту.</w:t>
      </w:r>
    </w:p>
    <w:p w:rsidR="007E7C4F" w:rsidRPr="006B0525" w:rsidRDefault="007E7C4F" w:rsidP="007E7C4F">
      <w:pPr>
        <w:shd w:val="clear" w:color="auto" w:fill="FFFFFF"/>
        <w:ind w:left="7788" w:hanging="157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голосування 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7E7C4F" w:rsidRPr="008543C7" w:rsidRDefault="007E7C4F" w:rsidP="007E7C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7E7C4F" w:rsidRPr="008543C7" w:rsidRDefault="007E7C4F" w:rsidP="007E7C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7E7C4F" w:rsidRDefault="007E7C4F" w:rsidP="007E7C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202337" w:rsidRPr="008543C7" w:rsidRDefault="00202337" w:rsidP="007E7C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37" w:rsidRPr="006650FA" w:rsidRDefault="00202337" w:rsidP="0020233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не голосував згідно поданої заяви.</w:t>
      </w:r>
    </w:p>
    <w:p w:rsidR="00605F79" w:rsidRDefault="00605F79" w:rsidP="005F2C55">
      <w:pPr>
        <w:jc w:val="both"/>
        <w:rPr>
          <w:rFonts w:cs="Times New Roman"/>
          <w:sz w:val="28"/>
          <w:szCs w:val="28"/>
        </w:rPr>
      </w:pPr>
      <w:r w:rsidRPr="005C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A62725">
        <w:rPr>
          <w:sz w:val="28"/>
          <w:szCs w:val="28"/>
        </w:rPr>
        <w:t xml:space="preserve"> </w:t>
      </w:r>
      <w:r w:rsidRPr="00405FBA">
        <w:rPr>
          <w:rFonts w:ascii="Times New Roman" w:hAnsi="Times New Roman" w:cs="Times New Roman"/>
          <w:sz w:val="28"/>
          <w:szCs w:val="28"/>
        </w:rPr>
        <w:t xml:space="preserve">Проект рішення «Про затвердження «Положення </w:t>
      </w:r>
      <w:r w:rsidR="005F2C55">
        <w:rPr>
          <w:rFonts w:ascii="Times New Roman" w:hAnsi="Times New Roman" w:cs="Times New Roman"/>
          <w:sz w:val="28"/>
          <w:szCs w:val="28"/>
        </w:rPr>
        <w:t xml:space="preserve">про порядок надання щорічної </w:t>
      </w:r>
      <w:r w:rsidRPr="00405FBA">
        <w:rPr>
          <w:rFonts w:ascii="Times New Roman" w:hAnsi="Times New Roman" w:cs="Times New Roman"/>
          <w:sz w:val="28"/>
          <w:szCs w:val="28"/>
        </w:rPr>
        <w:t>винагороди директорам та педагогічним працівникам закладів  кабінету відділу освіти, сім’ї, молоді та спорту дошкільної, загальної середньої та поз</w:t>
      </w:r>
      <w:r w:rsidR="005F2C55">
        <w:rPr>
          <w:rFonts w:ascii="Times New Roman" w:hAnsi="Times New Roman" w:cs="Times New Roman"/>
          <w:sz w:val="28"/>
          <w:szCs w:val="28"/>
        </w:rPr>
        <w:t xml:space="preserve">ашкільної освіти, методичного </w:t>
      </w:r>
      <w:r w:rsidRPr="00405FBA">
        <w:rPr>
          <w:rFonts w:ascii="Times New Roman" w:hAnsi="Times New Roman" w:cs="Times New Roman"/>
          <w:sz w:val="28"/>
          <w:szCs w:val="28"/>
        </w:rPr>
        <w:t xml:space="preserve">кабінету відділу освіти, сім’ї, молоді та спорту Срібнянської селищної ради» </w:t>
      </w:r>
      <w:r w:rsidR="005F2C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прийняти </w:t>
      </w:r>
      <w:r w:rsidRPr="00405FBA">
        <w:rPr>
          <w:rFonts w:ascii="Times New Roman" w:eastAsia="Calibri" w:hAnsi="Times New Roman" w:cs="Times New Roman"/>
          <w:sz w:val="28"/>
          <w:szCs w:val="28"/>
          <w:lang w:eastAsia="uk-UA"/>
        </w:rPr>
        <w:t>як рішення ради (Рішення додається).</w:t>
      </w:r>
    </w:p>
    <w:p w:rsidR="00BB5157" w:rsidRPr="00405FBA" w:rsidRDefault="00605F79" w:rsidP="00BB5157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СЛУХАЛИ</w:t>
      </w:r>
      <w:r w:rsidRPr="003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F2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525">
        <w:rPr>
          <w:sz w:val="28"/>
          <w:szCs w:val="28"/>
        </w:rPr>
        <w:t>«</w:t>
      </w:r>
      <w:r w:rsidR="00BB5157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405FBA">
        <w:rPr>
          <w:rFonts w:ascii="Times New Roman" w:hAnsi="Times New Roman" w:cs="Times New Roman"/>
          <w:bCs/>
          <w:sz w:val="28"/>
          <w:szCs w:val="28"/>
        </w:rPr>
        <w:t>затвердження Програми фінансової підтримки Комунального</w:t>
      </w:r>
      <w:r w:rsidR="00BB5157" w:rsidRPr="00BB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157" w:rsidRPr="00405FBA">
        <w:rPr>
          <w:rFonts w:ascii="Times New Roman" w:hAnsi="Times New Roman" w:cs="Times New Roman"/>
          <w:bCs/>
          <w:sz w:val="28"/>
          <w:szCs w:val="28"/>
        </w:rPr>
        <w:t>некомерційного підприємства «Срібнянська центральна лікарня»              Срібнянської селищної ради Чернігівської області на 2021 рік»</w:t>
      </w:r>
      <w:r w:rsidR="00BB5157" w:rsidRPr="00405FB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05F79" w:rsidRPr="00446010" w:rsidRDefault="00605F79" w:rsidP="004460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даному питанню виступив</w:t>
      </w:r>
      <w:r w:rsidRPr="00405FB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</w:t>
      </w:r>
      <w:r w:rsidRPr="00405FBA">
        <w:rPr>
          <w:rFonts w:ascii="Times New Roman" w:hAnsi="Times New Roman" w:cs="Times New Roman"/>
          <w:b/>
          <w:bCs/>
          <w:sz w:val="28"/>
          <w:szCs w:val="28"/>
        </w:rPr>
        <w:t xml:space="preserve">Діденко Микола Петрович – </w:t>
      </w:r>
      <w:r w:rsidRPr="00405FBA">
        <w:rPr>
          <w:rFonts w:ascii="Times New Roman" w:hAnsi="Times New Roman" w:cs="Times New Roman"/>
          <w:bCs/>
          <w:sz w:val="28"/>
          <w:szCs w:val="28"/>
        </w:rPr>
        <w:t>генеральний директор комунального некомерційного підприємства «Срібнянська центральна               лікарня»</w:t>
      </w:r>
      <w:r w:rsidR="00AD6944" w:rsidRPr="00405FBA">
        <w:rPr>
          <w:rFonts w:ascii="Times New Roman" w:hAnsi="Times New Roman" w:cs="Times New Roman"/>
          <w:bCs/>
          <w:sz w:val="28"/>
          <w:szCs w:val="28"/>
        </w:rPr>
        <w:t>.</w:t>
      </w:r>
    </w:p>
    <w:p w:rsidR="00AD6944" w:rsidRPr="006B0525" w:rsidRDefault="00AD6944" w:rsidP="00446010">
      <w:pPr>
        <w:shd w:val="clear" w:color="auto" w:fill="FFFFFF"/>
        <w:tabs>
          <w:tab w:val="left" w:pos="567"/>
        </w:tabs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голосування 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B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AD6944" w:rsidRPr="008543C7" w:rsidRDefault="00AD6944" w:rsidP="00AD694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AD6944" w:rsidRPr="008543C7" w:rsidRDefault="00AD6944" w:rsidP="00AD694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AD6944" w:rsidRDefault="00AD6944" w:rsidP="00AD694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605F79" w:rsidRPr="003F1109" w:rsidRDefault="00605F79" w:rsidP="00605F79">
      <w:pPr>
        <w:pStyle w:val="a9"/>
        <w:tabs>
          <w:tab w:val="left" w:pos="8789"/>
        </w:tabs>
        <w:ind w:right="-58"/>
        <w:jc w:val="both"/>
        <w:rPr>
          <w:b w:val="0"/>
          <w:bCs/>
          <w:sz w:val="28"/>
          <w:lang w:val="uk-UA"/>
        </w:rPr>
      </w:pPr>
      <w:r w:rsidRPr="005C7C07">
        <w:rPr>
          <w:sz w:val="28"/>
          <w:szCs w:val="28"/>
          <w:lang w:val="uk-UA"/>
        </w:rPr>
        <w:t>ВИРІШИЛИ:</w:t>
      </w:r>
      <w:r w:rsidRPr="00605F79">
        <w:rPr>
          <w:sz w:val="28"/>
          <w:szCs w:val="28"/>
          <w:lang w:val="uk-UA"/>
        </w:rPr>
        <w:t xml:space="preserve"> </w:t>
      </w:r>
      <w:r w:rsidRPr="003F1109">
        <w:rPr>
          <w:b w:val="0"/>
          <w:sz w:val="28"/>
          <w:szCs w:val="28"/>
          <w:lang w:val="uk-UA"/>
        </w:rPr>
        <w:t>Проект рішення</w:t>
      </w:r>
      <w:r>
        <w:rPr>
          <w:b w:val="0"/>
          <w:sz w:val="28"/>
          <w:szCs w:val="28"/>
          <w:lang w:val="uk-UA"/>
        </w:rPr>
        <w:t xml:space="preserve"> </w:t>
      </w:r>
      <w:r w:rsidRPr="00605F79">
        <w:rPr>
          <w:b w:val="0"/>
          <w:sz w:val="28"/>
          <w:szCs w:val="28"/>
          <w:lang w:val="uk-UA"/>
        </w:rPr>
        <w:t>«</w:t>
      </w:r>
      <w:r w:rsidRPr="00605F79">
        <w:rPr>
          <w:b w:val="0"/>
          <w:bCs/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2021 рік»</w:t>
      </w:r>
      <w:r w:rsidRPr="00605F79">
        <w:rPr>
          <w:rFonts w:eastAsia="Calibri"/>
          <w:b w:val="0"/>
          <w:sz w:val="28"/>
          <w:szCs w:val="28"/>
          <w:lang w:val="uk-UA" w:eastAsia="uk-UA"/>
        </w:rPr>
        <w:t xml:space="preserve"> прийняти  як рішення ради (Рішення додається).</w:t>
      </w:r>
    </w:p>
    <w:p w:rsidR="005F2C55" w:rsidRPr="005F2C55" w:rsidRDefault="005F2C55" w:rsidP="000171C6">
      <w:pPr>
        <w:spacing w:line="240" w:lineRule="auto"/>
        <w:jc w:val="both"/>
        <w:rPr>
          <w:rFonts w:cs="Times New Roman"/>
          <w:b/>
          <w:noProof/>
          <w:sz w:val="16"/>
          <w:szCs w:val="16"/>
        </w:rPr>
      </w:pPr>
    </w:p>
    <w:p w:rsidR="00501D68" w:rsidRPr="000171C6" w:rsidRDefault="00605F79" w:rsidP="00017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50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1D68">
        <w:rPr>
          <w:sz w:val="28"/>
          <w:szCs w:val="28"/>
        </w:rPr>
        <w:t>«</w:t>
      </w:r>
      <w:r w:rsidR="00501D68" w:rsidRPr="000171C6">
        <w:rPr>
          <w:rFonts w:ascii="Times New Roman" w:hAnsi="Times New Roman" w:cs="Times New Roman"/>
          <w:sz w:val="28"/>
          <w:szCs w:val="28"/>
        </w:rPr>
        <w:t>Про затвердження фінансового плану Комунального</w:t>
      </w:r>
      <w:r w:rsidR="00862B0B">
        <w:rPr>
          <w:rFonts w:ascii="Times New Roman" w:hAnsi="Times New Roman" w:cs="Times New Roman"/>
          <w:sz w:val="28"/>
          <w:szCs w:val="28"/>
        </w:rPr>
        <w:t xml:space="preserve"> </w:t>
      </w:r>
      <w:r w:rsidR="00501D68" w:rsidRPr="000171C6">
        <w:rPr>
          <w:rFonts w:ascii="Times New Roman" w:hAnsi="Times New Roman" w:cs="Times New Roman"/>
          <w:sz w:val="28"/>
          <w:szCs w:val="28"/>
        </w:rPr>
        <w:t>некомерційного підприємства «Срібнянська центральна лікарня»              Срібнянської селищної ради Чернігівської області на 2021 рік.</w:t>
      </w:r>
    </w:p>
    <w:p w:rsidR="00501D68" w:rsidRPr="000171C6" w:rsidRDefault="005F2C55" w:rsidP="005F2C5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D68" w:rsidRPr="0001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даному питанню виступив</w:t>
      </w:r>
      <w:r w:rsidR="000171C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="00501D68" w:rsidRPr="000171C6">
        <w:rPr>
          <w:rFonts w:ascii="Times New Roman" w:hAnsi="Times New Roman" w:cs="Times New Roman"/>
          <w:b/>
          <w:bCs/>
          <w:sz w:val="28"/>
          <w:szCs w:val="28"/>
        </w:rPr>
        <w:t xml:space="preserve">Діденко Микола Петрович – </w:t>
      </w:r>
      <w:r w:rsidR="00501D68" w:rsidRPr="000171C6">
        <w:rPr>
          <w:rFonts w:ascii="Times New Roman" w:hAnsi="Times New Roman" w:cs="Times New Roman"/>
          <w:bCs/>
          <w:sz w:val="28"/>
          <w:szCs w:val="28"/>
        </w:rPr>
        <w:t>генеральний директор комунального некомерційного підприємства «Сріб</w:t>
      </w:r>
      <w:r w:rsidR="000171C6">
        <w:rPr>
          <w:rFonts w:ascii="Times New Roman" w:hAnsi="Times New Roman" w:cs="Times New Roman"/>
          <w:bCs/>
          <w:sz w:val="28"/>
          <w:szCs w:val="28"/>
        </w:rPr>
        <w:t xml:space="preserve">нянська центральна </w:t>
      </w:r>
      <w:r w:rsidR="00501D68" w:rsidRPr="000171C6">
        <w:rPr>
          <w:rFonts w:ascii="Times New Roman" w:hAnsi="Times New Roman" w:cs="Times New Roman"/>
          <w:bCs/>
          <w:sz w:val="28"/>
          <w:szCs w:val="28"/>
        </w:rPr>
        <w:t xml:space="preserve"> лікарня»</w:t>
      </w:r>
      <w:r w:rsidR="00B53E49" w:rsidRPr="000171C6">
        <w:rPr>
          <w:rFonts w:ascii="Times New Roman" w:hAnsi="Times New Roman" w:cs="Times New Roman"/>
          <w:bCs/>
          <w:sz w:val="28"/>
          <w:szCs w:val="28"/>
        </w:rPr>
        <w:t>.</w:t>
      </w:r>
    </w:p>
    <w:p w:rsidR="00B53E49" w:rsidRPr="008543C7" w:rsidRDefault="00B53E49" w:rsidP="00B53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Проголосувало:</w:t>
      </w:r>
    </w:p>
    <w:p w:rsidR="00B53E49" w:rsidRPr="008543C7" w:rsidRDefault="00B53E49" w:rsidP="00B53E4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B53E49" w:rsidRPr="008543C7" w:rsidRDefault="00B53E49" w:rsidP="00B53E4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E49" w:rsidRPr="008543C7" w:rsidRDefault="00B53E49" w:rsidP="00B53E4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501D68" w:rsidRPr="000A6C37" w:rsidRDefault="00501D68" w:rsidP="000A6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3F1109">
        <w:rPr>
          <w:sz w:val="28"/>
          <w:szCs w:val="28"/>
        </w:rPr>
        <w:t xml:space="preserve"> </w:t>
      </w:r>
      <w:r w:rsidRPr="000A6C37">
        <w:rPr>
          <w:rFonts w:ascii="Times New Roman" w:hAnsi="Times New Roman" w:cs="Times New Roman"/>
          <w:sz w:val="28"/>
          <w:szCs w:val="28"/>
        </w:rPr>
        <w:t>Проект рішення</w:t>
      </w:r>
      <w:r w:rsidRPr="000A6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C37">
        <w:rPr>
          <w:rFonts w:ascii="Times New Roman" w:hAnsi="Times New Roman" w:cs="Times New Roman"/>
          <w:sz w:val="28"/>
          <w:szCs w:val="28"/>
        </w:rPr>
        <w:t>Про затвердження фінансового плану Комунального некомерційного підприємства «Срібнянська центральна лікарня»               Срібнянської селищної ради Чернігівської області на 2021 рік</w:t>
      </w:r>
      <w:r w:rsidRPr="000A6C37">
        <w:rPr>
          <w:rFonts w:ascii="Times New Roman" w:hAnsi="Times New Roman" w:cs="Times New Roman"/>
          <w:bCs/>
          <w:sz w:val="28"/>
          <w:szCs w:val="28"/>
        </w:rPr>
        <w:t>»</w:t>
      </w:r>
      <w:r w:rsidR="005F2C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прийняти</w:t>
      </w:r>
      <w:r w:rsidRPr="000A6C3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як рішення ради (Рішення додається).</w:t>
      </w:r>
    </w:p>
    <w:p w:rsidR="00501D68" w:rsidRPr="000A6C37" w:rsidRDefault="00501D68" w:rsidP="000A6C37">
      <w:p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3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B0525">
        <w:rPr>
          <w:sz w:val="28"/>
          <w:szCs w:val="28"/>
        </w:rPr>
        <w:t>«</w:t>
      </w:r>
      <w:r w:rsidRPr="000A6C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Плану розвитку Комунального некомерційного підприємства «Срібнянська центральна лікарня» Срібнянської</w:t>
      </w:r>
      <w:r w:rsidRPr="000A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Чернігівської області.      </w:t>
      </w:r>
    </w:p>
    <w:p w:rsidR="00F23A99" w:rsidRPr="005F2C55" w:rsidRDefault="00BE7B42" w:rsidP="005F2C5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даному питанню виступив</w:t>
      </w:r>
      <w:r w:rsidRPr="000A6C37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0A6C37">
        <w:rPr>
          <w:rFonts w:ascii="Times New Roman" w:hAnsi="Times New Roman" w:cs="Times New Roman"/>
          <w:b/>
          <w:bCs/>
          <w:sz w:val="28"/>
          <w:szCs w:val="28"/>
        </w:rPr>
        <w:t xml:space="preserve">Діденко Микола Петрович – </w:t>
      </w:r>
      <w:r w:rsidRPr="000A6C37">
        <w:rPr>
          <w:rFonts w:ascii="Times New Roman" w:hAnsi="Times New Roman" w:cs="Times New Roman"/>
          <w:bCs/>
          <w:sz w:val="28"/>
          <w:szCs w:val="28"/>
        </w:rPr>
        <w:t>генеральний директор комунального некомерційного підприємства «Срібнянська центральна               лікарня»</w:t>
      </w:r>
      <w:r w:rsidR="00F23A99" w:rsidRPr="000A6C37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A99" w:rsidRPr="008543C7" w:rsidRDefault="00F23A99" w:rsidP="00F23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Результати голосування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Проголосувало:</w:t>
      </w:r>
    </w:p>
    <w:p w:rsidR="00F23A99" w:rsidRPr="008543C7" w:rsidRDefault="00F23A99" w:rsidP="00F23A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F23A99" w:rsidRPr="008543C7" w:rsidRDefault="00F23A99" w:rsidP="00F23A9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«Проти» - 0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A99" w:rsidRPr="00605F79" w:rsidRDefault="00F23A99" w:rsidP="00F23A99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B42" w:rsidRPr="003F1109" w:rsidRDefault="00BE7B42" w:rsidP="00DF4852">
      <w:pPr>
        <w:pStyle w:val="a9"/>
        <w:tabs>
          <w:tab w:val="left" w:pos="567"/>
          <w:tab w:val="left" w:pos="8789"/>
        </w:tabs>
        <w:ind w:right="-58"/>
        <w:jc w:val="both"/>
        <w:rPr>
          <w:b w:val="0"/>
          <w:bCs/>
          <w:sz w:val="28"/>
          <w:lang w:val="uk-UA"/>
        </w:rPr>
      </w:pPr>
      <w:r w:rsidRPr="00BE7B42">
        <w:rPr>
          <w:sz w:val="28"/>
          <w:szCs w:val="28"/>
          <w:lang w:val="uk-UA"/>
        </w:rPr>
        <w:t xml:space="preserve">ВИРІШИЛИ: </w:t>
      </w:r>
      <w:r w:rsidRPr="00BE7B42">
        <w:rPr>
          <w:b w:val="0"/>
          <w:sz w:val="28"/>
          <w:szCs w:val="28"/>
          <w:lang w:val="uk-UA"/>
        </w:rPr>
        <w:t>Проект рішення «</w:t>
      </w:r>
      <w:r w:rsidRPr="00BE7B42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Плану розвитку Комунального некомерційного підприємства «Срібнянська центральна лікарня» Срібнянської</w:t>
      </w:r>
      <w:r w:rsidRPr="00BE7B42">
        <w:rPr>
          <w:b w:val="0"/>
          <w:sz w:val="28"/>
          <w:szCs w:val="28"/>
          <w:lang w:val="uk-UA"/>
        </w:rPr>
        <w:t xml:space="preserve"> селищної ради Чернігівської області</w:t>
      </w:r>
      <w:r w:rsidRPr="00BE7B42">
        <w:rPr>
          <w:sz w:val="28"/>
          <w:szCs w:val="28"/>
          <w:lang w:val="uk-UA"/>
        </w:rPr>
        <w:t xml:space="preserve"> </w:t>
      </w:r>
      <w:r w:rsidRPr="00605F79">
        <w:rPr>
          <w:rFonts w:eastAsia="Calibri"/>
          <w:b w:val="0"/>
          <w:sz w:val="28"/>
          <w:szCs w:val="28"/>
          <w:lang w:val="uk-UA" w:eastAsia="uk-UA"/>
        </w:rPr>
        <w:t>прийняти  як рішення ради (Рішення додається).</w:t>
      </w:r>
    </w:p>
    <w:p w:rsidR="00BE7B42" w:rsidRPr="00605F79" w:rsidRDefault="00BE7B42" w:rsidP="00DB14FC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7B42" w:rsidRPr="00CA7E8A" w:rsidRDefault="00BE7B42" w:rsidP="00DF4852">
      <w:pPr>
        <w:tabs>
          <w:tab w:val="left" w:pos="567"/>
        </w:tabs>
        <w:spacing w:line="27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50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1D68">
        <w:rPr>
          <w:sz w:val="28"/>
          <w:szCs w:val="28"/>
        </w:rPr>
        <w:t>«</w:t>
      </w:r>
      <w:r w:rsidRPr="00CA7E8A">
        <w:rPr>
          <w:rFonts w:ascii="Times New Roman" w:hAnsi="Times New Roman" w:cs="Times New Roman"/>
          <w:sz w:val="28"/>
          <w:szCs w:val="28"/>
        </w:rPr>
        <w:t>Про затвердження Фінансового плану Комунального некомерцій</w:t>
      </w:r>
      <w:r w:rsidR="00DF4852">
        <w:rPr>
          <w:rFonts w:ascii="Times New Roman" w:hAnsi="Times New Roman" w:cs="Times New Roman"/>
          <w:sz w:val="28"/>
          <w:szCs w:val="28"/>
        </w:rPr>
        <w:t>ного підприємства «Срібнянський</w:t>
      </w:r>
      <w:r w:rsidRPr="00CA7E8A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 Срібнян</w:t>
      </w:r>
      <w:r w:rsidR="00DF4852">
        <w:rPr>
          <w:rFonts w:ascii="Times New Roman" w:hAnsi="Times New Roman" w:cs="Times New Roman"/>
          <w:sz w:val="28"/>
          <w:szCs w:val="28"/>
        </w:rPr>
        <w:t>ської селищної ради на 2021 рік.</w:t>
      </w:r>
    </w:p>
    <w:p w:rsidR="00BE7B42" w:rsidRDefault="00BE7B42" w:rsidP="005F2C55">
      <w:pPr>
        <w:tabs>
          <w:tab w:val="left" w:pos="567"/>
          <w:tab w:val="left" w:pos="1092"/>
        </w:tabs>
        <w:spacing w:line="240" w:lineRule="auto"/>
        <w:jc w:val="both"/>
        <w:rPr>
          <w:sz w:val="28"/>
          <w:szCs w:val="28"/>
        </w:rPr>
      </w:pPr>
      <w:r w:rsidRPr="00CA7E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7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даному питанню виступила</w:t>
      </w:r>
      <w:r w:rsidRPr="00CA7E8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proofErr w:type="spellStart"/>
      <w:r w:rsidRPr="00CA7E8A">
        <w:rPr>
          <w:rFonts w:ascii="Times New Roman" w:hAnsi="Times New Roman" w:cs="Times New Roman"/>
          <w:b/>
          <w:sz w:val="28"/>
          <w:szCs w:val="28"/>
        </w:rPr>
        <w:t>Маріненко</w:t>
      </w:r>
      <w:proofErr w:type="spellEnd"/>
      <w:r w:rsidRPr="00CA7E8A">
        <w:rPr>
          <w:rFonts w:ascii="Times New Roman" w:hAnsi="Times New Roman" w:cs="Times New Roman"/>
          <w:b/>
          <w:sz w:val="28"/>
          <w:szCs w:val="28"/>
        </w:rPr>
        <w:t xml:space="preserve"> Ірина Миколаївна – </w:t>
      </w:r>
      <w:r w:rsidRPr="00CA7E8A">
        <w:rPr>
          <w:rFonts w:ascii="Times New Roman" w:hAnsi="Times New Roman" w:cs="Times New Roman"/>
          <w:sz w:val="28"/>
          <w:szCs w:val="28"/>
        </w:rPr>
        <w:t>головний лікар комунального некомерційного підприємства «Срібнянський центр первинної медико-санітарної допомоги</w:t>
      </w:r>
      <w:r w:rsidRPr="00BE7B42">
        <w:rPr>
          <w:sz w:val="28"/>
          <w:szCs w:val="28"/>
        </w:rPr>
        <w:t>»</w:t>
      </w:r>
      <w:r w:rsidR="00DB14FC">
        <w:rPr>
          <w:sz w:val="28"/>
          <w:szCs w:val="28"/>
        </w:rPr>
        <w:t>.</w:t>
      </w:r>
    </w:p>
    <w:p w:rsidR="00995952" w:rsidRPr="008543C7" w:rsidRDefault="00995952" w:rsidP="00995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Проголосувало:</w:t>
      </w:r>
    </w:p>
    <w:p w:rsidR="00995952" w:rsidRPr="008543C7" w:rsidRDefault="00995952" w:rsidP="0099595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995952" w:rsidRPr="008543C7" w:rsidRDefault="00995952" w:rsidP="0099595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952" w:rsidRPr="00605F79" w:rsidRDefault="00995952" w:rsidP="00DF4852">
      <w:pPr>
        <w:tabs>
          <w:tab w:val="left" w:pos="567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44C" w:rsidRPr="00DF7325" w:rsidRDefault="005F044C" w:rsidP="00DF48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3F1109">
        <w:rPr>
          <w:sz w:val="28"/>
          <w:szCs w:val="28"/>
        </w:rPr>
        <w:t xml:space="preserve"> </w:t>
      </w:r>
      <w:r w:rsidRPr="00DF7325">
        <w:rPr>
          <w:rFonts w:ascii="Times New Roman" w:hAnsi="Times New Roman" w:cs="Times New Roman"/>
          <w:sz w:val="28"/>
          <w:szCs w:val="28"/>
        </w:rPr>
        <w:t>Проект рішення «Про затвердження Фінансового плану Комунального некомерцій</w:t>
      </w:r>
      <w:r w:rsidR="005F2C55">
        <w:rPr>
          <w:rFonts w:ascii="Times New Roman" w:hAnsi="Times New Roman" w:cs="Times New Roman"/>
          <w:sz w:val="28"/>
          <w:szCs w:val="28"/>
        </w:rPr>
        <w:t>ного підприємства «Срібнянський</w:t>
      </w:r>
      <w:r w:rsidRPr="00DF7325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 Срібнянської селищної ради на 2021 рік»</w:t>
      </w:r>
      <w:r w:rsidRPr="00DF732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</w:t>
      </w:r>
      <w:r w:rsidR="00DF4852">
        <w:rPr>
          <w:rFonts w:ascii="Times New Roman" w:eastAsia="Calibri" w:hAnsi="Times New Roman" w:cs="Times New Roman"/>
          <w:sz w:val="28"/>
          <w:szCs w:val="28"/>
          <w:lang w:eastAsia="uk-UA"/>
        </w:rPr>
        <w:t>прийняти</w:t>
      </w:r>
      <w:r w:rsidRPr="00DF732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як рішення ради (Рішення додається).</w:t>
      </w:r>
    </w:p>
    <w:p w:rsidR="00971DB2" w:rsidRPr="00DF7325" w:rsidRDefault="00971DB2" w:rsidP="00DF7325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50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1D68">
        <w:rPr>
          <w:sz w:val="28"/>
          <w:szCs w:val="28"/>
        </w:rPr>
        <w:t>«</w:t>
      </w:r>
      <w:r w:rsidRPr="00DF7325">
        <w:rPr>
          <w:rFonts w:ascii="Times New Roman" w:hAnsi="Times New Roman" w:cs="Times New Roman"/>
          <w:sz w:val="28"/>
          <w:szCs w:val="28"/>
        </w:rPr>
        <w:t>Про надання згоди на безоплатне прийняття майна у власність</w:t>
      </w:r>
      <w:r w:rsidR="00CC675D" w:rsidRPr="00DF7325">
        <w:rPr>
          <w:rFonts w:ascii="Times New Roman" w:hAnsi="Times New Roman" w:cs="Times New Roman"/>
          <w:sz w:val="28"/>
          <w:szCs w:val="28"/>
        </w:rPr>
        <w:t xml:space="preserve"> Срібнянської селищної ради».</w:t>
      </w:r>
    </w:p>
    <w:p w:rsidR="00BE7B42" w:rsidRDefault="00DF4852" w:rsidP="00DF4852">
      <w:pPr>
        <w:tabs>
          <w:tab w:val="left" w:pos="567"/>
          <w:tab w:val="left" w:pos="10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675D" w:rsidRPr="00F3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даному питанню виступила</w:t>
      </w:r>
      <w:r w:rsidR="00CC675D" w:rsidRPr="00F3386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proofErr w:type="spellStart"/>
      <w:r w:rsidR="00CC675D" w:rsidRPr="00F3386C">
        <w:rPr>
          <w:rFonts w:ascii="Times New Roman" w:hAnsi="Times New Roman" w:cs="Times New Roman"/>
          <w:b/>
          <w:sz w:val="28"/>
          <w:szCs w:val="28"/>
        </w:rPr>
        <w:t>Маріненко</w:t>
      </w:r>
      <w:proofErr w:type="spellEnd"/>
      <w:r w:rsidR="00CC675D" w:rsidRPr="00F3386C">
        <w:rPr>
          <w:rFonts w:ascii="Times New Roman" w:hAnsi="Times New Roman" w:cs="Times New Roman"/>
          <w:b/>
          <w:sz w:val="28"/>
          <w:szCs w:val="28"/>
        </w:rPr>
        <w:t xml:space="preserve"> Ірина Миколаївна – </w:t>
      </w:r>
      <w:r w:rsidR="00CC675D" w:rsidRPr="00F3386C">
        <w:rPr>
          <w:rFonts w:ascii="Times New Roman" w:hAnsi="Times New Roman" w:cs="Times New Roman"/>
          <w:sz w:val="28"/>
          <w:szCs w:val="28"/>
        </w:rPr>
        <w:t>головний лікар комунальн</w:t>
      </w:r>
      <w:r w:rsidR="00DF7325">
        <w:rPr>
          <w:rFonts w:ascii="Times New Roman" w:hAnsi="Times New Roman" w:cs="Times New Roman"/>
          <w:sz w:val="28"/>
          <w:szCs w:val="28"/>
        </w:rPr>
        <w:t xml:space="preserve">ого некомерційного підприємства </w:t>
      </w:r>
      <w:r w:rsidR="00CC675D" w:rsidRPr="00F3386C">
        <w:rPr>
          <w:rFonts w:ascii="Times New Roman" w:hAnsi="Times New Roman" w:cs="Times New Roman"/>
          <w:sz w:val="28"/>
          <w:szCs w:val="28"/>
        </w:rPr>
        <w:t>«Срібнянський центр первинної медико-санітарної допомоги»</w:t>
      </w:r>
      <w:r w:rsidR="00DF7325">
        <w:rPr>
          <w:rFonts w:ascii="Times New Roman" w:hAnsi="Times New Roman" w:cs="Times New Roman"/>
          <w:sz w:val="28"/>
          <w:szCs w:val="28"/>
        </w:rPr>
        <w:t>.</w:t>
      </w:r>
    </w:p>
    <w:p w:rsidR="00995952" w:rsidRPr="008543C7" w:rsidRDefault="00995952" w:rsidP="00995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Проголосувало:</w:t>
      </w:r>
    </w:p>
    <w:p w:rsidR="00995952" w:rsidRPr="008543C7" w:rsidRDefault="00995952" w:rsidP="0099595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995952" w:rsidRPr="008543C7" w:rsidRDefault="00995952" w:rsidP="0099595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952" w:rsidRPr="008543C7" w:rsidRDefault="00995952" w:rsidP="0099595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CC675D" w:rsidRPr="003F1109" w:rsidRDefault="00CC675D" w:rsidP="00DF4852">
      <w:pPr>
        <w:pStyle w:val="a9"/>
        <w:tabs>
          <w:tab w:val="left" w:pos="567"/>
          <w:tab w:val="left" w:pos="8789"/>
        </w:tabs>
        <w:ind w:right="-58"/>
        <w:jc w:val="both"/>
        <w:rPr>
          <w:b w:val="0"/>
          <w:bCs/>
          <w:sz w:val="28"/>
          <w:lang w:val="uk-UA"/>
        </w:rPr>
      </w:pPr>
      <w:r w:rsidRPr="00CC675D">
        <w:rPr>
          <w:sz w:val="28"/>
          <w:szCs w:val="28"/>
          <w:lang w:val="uk-UA"/>
        </w:rPr>
        <w:t>ВИРІШИЛИ:</w:t>
      </w:r>
      <w:r w:rsidRPr="003F1109">
        <w:rPr>
          <w:sz w:val="28"/>
          <w:szCs w:val="28"/>
          <w:lang w:val="uk-UA"/>
        </w:rPr>
        <w:t xml:space="preserve"> </w:t>
      </w:r>
      <w:r w:rsidRPr="00CC675D">
        <w:rPr>
          <w:b w:val="0"/>
          <w:sz w:val="28"/>
          <w:szCs w:val="28"/>
          <w:lang w:val="uk-UA"/>
        </w:rPr>
        <w:t xml:space="preserve">Проект рішення </w:t>
      </w:r>
      <w:r w:rsidR="00DF4852">
        <w:rPr>
          <w:b w:val="0"/>
          <w:sz w:val="28"/>
          <w:szCs w:val="28"/>
        </w:rPr>
        <w:t>«</w:t>
      </w:r>
      <w:r w:rsidRPr="00CC675D">
        <w:rPr>
          <w:b w:val="0"/>
          <w:sz w:val="28"/>
          <w:szCs w:val="28"/>
        </w:rPr>
        <w:t xml:space="preserve">Про </w:t>
      </w:r>
      <w:proofErr w:type="spellStart"/>
      <w:r w:rsidRPr="00CC675D">
        <w:rPr>
          <w:b w:val="0"/>
          <w:sz w:val="28"/>
          <w:szCs w:val="28"/>
        </w:rPr>
        <w:t>надання</w:t>
      </w:r>
      <w:proofErr w:type="spellEnd"/>
      <w:r w:rsidRPr="00CC675D">
        <w:rPr>
          <w:b w:val="0"/>
          <w:sz w:val="28"/>
          <w:szCs w:val="28"/>
        </w:rPr>
        <w:t xml:space="preserve"> </w:t>
      </w:r>
      <w:proofErr w:type="spellStart"/>
      <w:r w:rsidRPr="00CC675D">
        <w:rPr>
          <w:b w:val="0"/>
          <w:sz w:val="28"/>
          <w:szCs w:val="28"/>
        </w:rPr>
        <w:t>згоди</w:t>
      </w:r>
      <w:proofErr w:type="spellEnd"/>
      <w:r w:rsidRPr="00CC675D">
        <w:rPr>
          <w:b w:val="0"/>
          <w:sz w:val="28"/>
          <w:szCs w:val="28"/>
        </w:rPr>
        <w:t xml:space="preserve"> на </w:t>
      </w:r>
      <w:proofErr w:type="spellStart"/>
      <w:r w:rsidRPr="00CC675D">
        <w:rPr>
          <w:b w:val="0"/>
          <w:sz w:val="28"/>
          <w:szCs w:val="28"/>
        </w:rPr>
        <w:t>безоплатне</w:t>
      </w:r>
      <w:proofErr w:type="spellEnd"/>
      <w:r w:rsidRPr="00CC675D">
        <w:rPr>
          <w:b w:val="0"/>
          <w:sz w:val="28"/>
          <w:szCs w:val="28"/>
        </w:rPr>
        <w:t xml:space="preserve"> </w:t>
      </w:r>
      <w:proofErr w:type="spellStart"/>
      <w:r w:rsidRPr="00CC675D">
        <w:rPr>
          <w:b w:val="0"/>
          <w:sz w:val="28"/>
          <w:szCs w:val="28"/>
        </w:rPr>
        <w:t>прийняття</w:t>
      </w:r>
      <w:proofErr w:type="spellEnd"/>
      <w:r w:rsidRPr="00CC675D">
        <w:rPr>
          <w:b w:val="0"/>
          <w:sz w:val="28"/>
          <w:szCs w:val="28"/>
        </w:rPr>
        <w:t xml:space="preserve"> майна у </w:t>
      </w:r>
      <w:proofErr w:type="spellStart"/>
      <w:r w:rsidRPr="00CC675D">
        <w:rPr>
          <w:b w:val="0"/>
          <w:sz w:val="28"/>
          <w:szCs w:val="28"/>
        </w:rPr>
        <w:t>власність</w:t>
      </w:r>
      <w:proofErr w:type="spellEnd"/>
      <w:r w:rsidRPr="00CC675D">
        <w:rPr>
          <w:b w:val="0"/>
          <w:sz w:val="28"/>
          <w:szCs w:val="28"/>
        </w:rPr>
        <w:t xml:space="preserve"> Срібнянської селищної ради»</w:t>
      </w:r>
      <w:r w:rsidRPr="00CC675D">
        <w:rPr>
          <w:sz w:val="28"/>
          <w:szCs w:val="28"/>
          <w:lang w:val="uk-UA" w:eastAsia="uk-UA"/>
        </w:rPr>
        <w:t xml:space="preserve"> </w:t>
      </w:r>
      <w:r>
        <w:rPr>
          <w:rFonts w:eastAsia="Calibri"/>
          <w:b w:val="0"/>
          <w:sz w:val="28"/>
          <w:szCs w:val="28"/>
          <w:lang w:val="uk-UA" w:eastAsia="uk-UA"/>
        </w:rPr>
        <w:t xml:space="preserve">прийняти </w:t>
      </w:r>
      <w:r w:rsidRPr="003F1109">
        <w:rPr>
          <w:rFonts w:eastAsia="Calibri"/>
          <w:b w:val="0"/>
          <w:sz w:val="28"/>
          <w:szCs w:val="28"/>
          <w:lang w:val="uk-UA" w:eastAsia="uk-UA"/>
        </w:rPr>
        <w:t>як рішення ради (Рішення додається).</w:t>
      </w:r>
    </w:p>
    <w:p w:rsidR="005F2C55" w:rsidRPr="005F2C55" w:rsidRDefault="005F2C55" w:rsidP="005F2C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16"/>
          <w:szCs w:val="16"/>
        </w:rPr>
      </w:pPr>
    </w:p>
    <w:p w:rsidR="00E20D99" w:rsidRPr="00C05D82" w:rsidRDefault="00E20D99" w:rsidP="005F2C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ПАНЧЕНКО </w:t>
      </w:r>
      <w:r w:rsidRPr="00C0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Олену Василівну, селищного голову, яка внесла пропозицію при розгляді земельних питань, які</w:t>
      </w:r>
      <w:r w:rsidR="00C05D82" w:rsidRPr="00C05D82">
        <w:rPr>
          <w:rFonts w:ascii="Times New Roman" w:hAnsi="Times New Roman" w:cs="Times New Roman"/>
          <w:sz w:val="28"/>
          <w:szCs w:val="28"/>
        </w:rPr>
        <w:t xml:space="preserve"> </w:t>
      </w:r>
      <w:r w:rsidR="00C05D82">
        <w:rPr>
          <w:rFonts w:ascii="Times New Roman" w:hAnsi="Times New Roman" w:cs="Times New Roman"/>
          <w:sz w:val="28"/>
          <w:szCs w:val="28"/>
        </w:rPr>
        <w:t xml:space="preserve">є однотипними та </w:t>
      </w:r>
      <w:r w:rsidR="00C05D82" w:rsidRPr="00C05D82">
        <w:rPr>
          <w:rFonts w:ascii="Times New Roman" w:hAnsi="Times New Roman" w:cs="Times New Roman"/>
          <w:sz w:val="28"/>
          <w:szCs w:val="28"/>
        </w:rPr>
        <w:t xml:space="preserve"> відрізняються лише прізвищами та адресами заявників</w:t>
      </w:r>
      <w:r w:rsidR="00C05D82">
        <w:rPr>
          <w:rFonts w:ascii="Times New Roman" w:hAnsi="Times New Roman" w:cs="Times New Roman"/>
          <w:sz w:val="28"/>
          <w:szCs w:val="28"/>
        </w:rPr>
        <w:t>,</w:t>
      </w:r>
      <w:r w:rsidR="00C05D82" w:rsidRPr="00C05D82">
        <w:rPr>
          <w:rFonts w:ascii="Times New Roman" w:hAnsi="Times New Roman" w:cs="Times New Roman"/>
          <w:sz w:val="28"/>
          <w:szCs w:val="28"/>
        </w:rPr>
        <w:t xml:space="preserve"> </w:t>
      </w:r>
      <w:r w:rsidR="00C05D82">
        <w:rPr>
          <w:rFonts w:ascii="Times New Roman" w:hAnsi="Times New Roman" w:cs="Times New Roman"/>
          <w:sz w:val="28"/>
          <w:szCs w:val="28"/>
        </w:rPr>
        <w:t>проводити пакетне голосування</w:t>
      </w:r>
    </w:p>
    <w:p w:rsidR="00E20D99" w:rsidRPr="00C05D82" w:rsidRDefault="00E20D99" w:rsidP="005F2C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5D82" w:rsidRPr="008543C7" w:rsidRDefault="00C05D82" w:rsidP="00C05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Проголосувало:</w:t>
      </w:r>
    </w:p>
    <w:p w:rsidR="00C05D82" w:rsidRPr="008543C7" w:rsidRDefault="00C05D82" w:rsidP="00C05D8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D82" w:rsidRPr="008543C7" w:rsidRDefault="00C05D82" w:rsidP="00C05D8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D82" w:rsidRPr="008543C7" w:rsidRDefault="00C05D82" w:rsidP="00C05D8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6015A7" w:rsidRDefault="006015A7" w:rsidP="005F2C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Pr="00F7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припинення</w:t>
      </w:r>
      <w:r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дії договору оренди земельної ділянки ТОВ «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Ашер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6015A7" w:rsidRDefault="006015A7" w:rsidP="00F33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5A0FCA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головни</w:t>
      </w:r>
      <w:r w:rsidR="00F3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</w:t>
      </w:r>
      <w:r w:rsid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 відділу земельних відносин</w:t>
      </w:r>
      <w:r w:rsidR="004F3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8CE" w:rsidRPr="008543C7" w:rsidRDefault="006778CE" w:rsidP="00677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Проголосувало:</w:t>
      </w:r>
    </w:p>
    <w:p w:rsidR="006778CE" w:rsidRPr="008543C7" w:rsidRDefault="006778CE" w:rsidP="006778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778CE" w:rsidRPr="008543C7" w:rsidRDefault="006778CE" w:rsidP="006778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8CE" w:rsidRPr="008543C7" w:rsidRDefault="006778CE" w:rsidP="006778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6778CE" w:rsidRDefault="006778CE" w:rsidP="00F33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44" w:rsidRDefault="004F3244" w:rsidP="00DF48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Pr="00F7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«</w:t>
      </w:r>
      <w:r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припинення</w:t>
      </w:r>
      <w:r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дії договору оренди земельної ділянки ТОВ «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Ашер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986550">
        <w:rPr>
          <w:rFonts w:ascii="Times New Roman" w:eastAsia="Calibri" w:hAnsi="Times New Roman"/>
          <w:sz w:val="28"/>
          <w:szCs w:val="28"/>
          <w:lang w:eastAsia="uk-UA"/>
        </w:rPr>
        <w:t>прийняти  як рішення ради (Рішення додається</w:t>
      </w:r>
      <w:r>
        <w:rPr>
          <w:rFonts w:ascii="Times New Roman" w:eastAsia="Calibri" w:hAnsi="Times New Roman"/>
          <w:sz w:val="28"/>
          <w:szCs w:val="28"/>
          <w:lang w:eastAsia="uk-UA"/>
        </w:rPr>
        <w:t>).</w:t>
      </w:r>
    </w:p>
    <w:p w:rsidR="00E42C7D" w:rsidRPr="00402B91" w:rsidRDefault="00E42C7D" w:rsidP="004F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455D" w:rsidRPr="0078565B" w:rsidRDefault="00C71F43" w:rsidP="00DF4852">
      <w:pPr>
        <w:tabs>
          <w:tab w:val="left" w:pos="567"/>
          <w:tab w:val="left" w:pos="993"/>
        </w:tabs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Pr="00F7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надання дозволу на виготовлення технічної документац</w:t>
      </w:r>
      <w:r w:rsidR="00FA0B42">
        <w:rPr>
          <w:rFonts w:ascii="Times New Roman" w:eastAsia="Times New Roman" w:hAnsi="Times New Roman" w:cs="Arial"/>
          <w:sz w:val="28"/>
          <w:szCs w:val="28"/>
          <w:lang w:eastAsia="ru-RU"/>
        </w:rPr>
        <w:t>ії із землеустрою щ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одо встановлення меж земельних</w:t>
      </w:r>
      <w:r w:rsidR="00692B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ділянок в натурі (на місцевості).</w:t>
      </w:r>
    </w:p>
    <w:p w:rsidR="0073545A" w:rsidRDefault="00FD213C" w:rsidP="00F3386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73545A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 w:rsidR="0073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відносин.</w:t>
      </w:r>
    </w:p>
    <w:p w:rsidR="006778CE" w:rsidRPr="008543C7" w:rsidRDefault="006778CE" w:rsidP="00677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Проголосувало:</w:t>
      </w:r>
    </w:p>
    <w:p w:rsidR="006778CE" w:rsidRPr="008543C7" w:rsidRDefault="006778CE" w:rsidP="006778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778CE" w:rsidRPr="008543C7" w:rsidRDefault="006778CE" w:rsidP="006778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8CE" w:rsidRPr="008543C7" w:rsidRDefault="006778CE" w:rsidP="006778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6778CE" w:rsidRDefault="006778CE" w:rsidP="00F3386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CE" w:rsidRPr="00617A09" w:rsidRDefault="00E72A18" w:rsidP="00E72A1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83FFE">
        <w:rPr>
          <w:rFonts w:ascii="Times New Roman" w:hAnsi="Times New Roman" w:cs="Times New Roman"/>
          <w:sz w:val="28"/>
          <w:szCs w:val="28"/>
        </w:rPr>
        <w:t>Петренко В.М. не голосував згідно поданої заяви</w:t>
      </w:r>
      <w:r w:rsidR="00E42C7D">
        <w:rPr>
          <w:rFonts w:ascii="Times New Roman" w:hAnsi="Times New Roman" w:cs="Times New Roman"/>
          <w:sz w:val="28"/>
          <w:szCs w:val="28"/>
        </w:rPr>
        <w:t>.</w:t>
      </w:r>
    </w:p>
    <w:p w:rsidR="0073545A" w:rsidRPr="00402B91" w:rsidRDefault="0073545A" w:rsidP="0073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Pr="00F7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«</w:t>
      </w:r>
      <w:r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надання дозволу на виготовлення технічної документац</w:t>
      </w:r>
      <w:r w:rsidR="00F3386C">
        <w:rPr>
          <w:rFonts w:ascii="Times New Roman" w:eastAsia="Times New Roman" w:hAnsi="Times New Roman" w:cs="Arial"/>
          <w:sz w:val="28"/>
          <w:szCs w:val="28"/>
          <w:lang w:eastAsia="ru-RU"/>
        </w:rPr>
        <w:t>ії із землеустрою щ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одо встановлення меж земельних ділянок в натурі (на місцевості)» </w:t>
      </w:r>
      <w:r w:rsidR="00DF4852">
        <w:rPr>
          <w:rFonts w:ascii="Times New Roman" w:eastAsia="Calibri" w:hAnsi="Times New Roman"/>
          <w:sz w:val="28"/>
          <w:szCs w:val="28"/>
          <w:lang w:eastAsia="uk-UA"/>
        </w:rPr>
        <w:t xml:space="preserve">прийняти </w:t>
      </w:r>
      <w:r w:rsidRPr="00986550">
        <w:rPr>
          <w:rFonts w:ascii="Times New Roman" w:eastAsia="Calibri" w:hAnsi="Times New Roman"/>
          <w:sz w:val="28"/>
          <w:szCs w:val="28"/>
          <w:lang w:eastAsia="uk-UA"/>
        </w:rPr>
        <w:t>як рішення ради (Рішення додається</w:t>
      </w:r>
      <w:r>
        <w:rPr>
          <w:rFonts w:ascii="Times New Roman" w:eastAsia="Calibri" w:hAnsi="Times New Roman"/>
          <w:sz w:val="28"/>
          <w:szCs w:val="28"/>
          <w:lang w:eastAsia="uk-UA"/>
        </w:rPr>
        <w:t>).</w:t>
      </w:r>
    </w:p>
    <w:p w:rsidR="0073545A" w:rsidRPr="006A4D6B" w:rsidRDefault="0073545A" w:rsidP="0073545A">
      <w:pPr>
        <w:spacing w:line="240" w:lineRule="auto"/>
        <w:jc w:val="both"/>
        <w:rPr>
          <w:sz w:val="16"/>
          <w:szCs w:val="16"/>
        </w:rPr>
      </w:pPr>
    </w:p>
    <w:p w:rsidR="00F3386C" w:rsidRPr="00F3386C" w:rsidRDefault="00F3386C" w:rsidP="00F3386C">
      <w:pPr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Pr="00F7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надання дозволу на виготовлення технічної документації </w:t>
      </w:r>
      <w:r w:rsidR="00583FFE">
        <w:rPr>
          <w:rFonts w:ascii="Times New Roman" w:eastAsia="Times New Roman" w:hAnsi="Times New Roman" w:cs="Arial"/>
          <w:sz w:val="28"/>
          <w:szCs w:val="28"/>
          <w:lang w:eastAsia="ru-RU"/>
        </w:rPr>
        <w:t>про поділ земельної ділянки несільськогосподарського призначення.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3386C" w:rsidRDefault="00F3386C" w:rsidP="00F3386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відносин.</w:t>
      </w:r>
    </w:p>
    <w:p w:rsidR="00C32C04" w:rsidRPr="008543C7" w:rsidRDefault="00C32C04" w:rsidP="00C32C0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 -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C32C04" w:rsidRPr="008543C7" w:rsidRDefault="00C32C04" w:rsidP="00C32C0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C61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C04" w:rsidRPr="008543C7" w:rsidRDefault="00C32C04" w:rsidP="00C32C0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C32C04" w:rsidRDefault="00C32C04" w:rsidP="00C32C0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«Утрималось»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C04" w:rsidRDefault="00C32C04" w:rsidP="00F3386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6C" w:rsidRPr="00402B91" w:rsidRDefault="00F3386C" w:rsidP="00F33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Pr="00F7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«</w:t>
      </w:r>
      <w:r w:rsidR="00583FFE"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>Про</w:t>
      </w:r>
      <w:r w:rsidR="00583F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надання дозволу на виготовлення технічної документації про поділ земельної ділянки несільськогосподарського призначення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Pr="00986550">
        <w:rPr>
          <w:rFonts w:ascii="Times New Roman" w:eastAsia="Calibri" w:hAnsi="Times New Roman"/>
          <w:sz w:val="28"/>
          <w:szCs w:val="28"/>
          <w:lang w:eastAsia="uk-UA"/>
        </w:rPr>
        <w:t>прийняти  як рішення ради (Рішення додається</w:t>
      </w:r>
      <w:r>
        <w:rPr>
          <w:rFonts w:ascii="Times New Roman" w:eastAsia="Calibri" w:hAnsi="Times New Roman"/>
          <w:sz w:val="28"/>
          <w:szCs w:val="28"/>
          <w:lang w:eastAsia="uk-UA"/>
        </w:rPr>
        <w:t>).</w:t>
      </w:r>
    </w:p>
    <w:p w:rsidR="00D82E3A" w:rsidRPr="009A7CB3" w:rsidRDefault="00D82E3A" w:rsidP="00D82E3A">
      <w:pPr>
        <w:keepNext/>
        <w:suppressAutoHyphens/>
        <w:spacing w:after="0" w:line="240" w:lineRule="auto"/>
        <w:ind w:right="-1" w:firstLine="708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A7CB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.</w:t>
      </w:r>
    </w:p>
    <w:p w:rsidR="00FD213C" w:rsidRPr="003F1109" w:rsidRDefault="00CC6102" w:rsidP="00FD213C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sz w:val="28"/>
          <w:szCs w:val="28"/>
        </w:rPr>
        <w:t xml:space="preserve">        </w:t>
      </w:r>
      <w:r w:rsidR="00583FFE">
        <w:rPr>
          <w:sz w:val="28"/>
          <w:szCs w:val="28"/>
        </w:rPr>
        <w:t xml:space="preserve"> </w:t>
      </w:r>
    </w:p>
    <w:p w:rsidR="0093028B" w:rsidRPr="00CC6102" w:rsidRDefault="00FD213C" w:rsidP="00DF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Pr="00F7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393" w:rsidRPr="00FD213C">
        <w:rPr>
          <w:rFonts w:ascii="Times New Roman" w:hAnsi="Times New Roman" w:cs="Times New Roman"/>
          <w:sz w:val="28"/>
          <w:szCs w:val="28"/>
        </w:rPr>
        <w:t xml:space="preserve"> </w:t>
      </w:r>
      <w:r w:rsidR="00583FFE" w:rsidRPr="00FD213C">
        <w:rPr>
          <w:rFonts w:ascii="Times New Roman" w:hAnsi="Times New Roman" w:cs="Times New Roman"/>
          <w:bCs/>
          <w:sz w:val="28"/>
        </w:rPr>
        <w:t>Про надання дозволу на виготовлення проекту землеустрою щодо відведення земельної ділянки у власність для ведення індивідуального садівництва</w:t>
      </w:r>
      <w:r w:rsidR="00583FFE" w:rsidRPr="00FD213C">
        <w:rPr>
          <w:rFonts w:ascii="Times New Roman" w:hAnsi="Times New Roman" w:cs="Times New Roman"/>
          <w:b/>
          <w:bCs/>
          <w:sz w:val="28"/>
        </w:rPr>
        <w:t>.</w:t>
      </w:r>
      <w:r w:rsidR="006D3E43" w:rsidRPr="00FD213C">
        <w:rPr>
          <w:rFonts w:ascii="Times New Roman" w:hAnsi="Times New Roman" w:cs="Times New Roman"/>
          <w:sz w:val="28"/>
          <w:szCs w:val="28"/>
        </w:rPr>
        <w:tab/>
      </w:r>
    </w:p>
    <w:p w:rsidR="00D82E3A" w:rsidRDefault="00583FFE" w:rsidP="00583FF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відносин.</w:t>
      </w:r>
    </w:p>
    <w:p w:rsidR="00C32C04" w:rsidRPr="008543C7" w:rsidRDefault="00C32C04" w:rsidP="00C32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Проголосувало:</w:t>
      </w:r>
    </w:p>
    <w:p w:rsidR="00C32C04" w:rsidRPr="008543C7" w:rsidRDefault="00C32C04" w:rsidP="00C32C0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32C04" w:rsidRPr="008543C7" w:rsidRDefault="00C32C04" w:rsidP="00C32C0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C04" w:rsidRPr="008543C7" w:rsidRDefault="00C32C04" w:rsidP="00C32C0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C32C04" w:rsidRDefault="00C32C04" w:rsidP="00583FF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0A" w:rsidRPr="00FD213C" w:rsidRDefault="00214393" w:rsidP="002D01C6">
      <w:pPr>
        <w:tabs>
          <w:tab w:val="left" w:pos="-48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F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3F1109">
        <w:rPr>
          <w:sz w:val="28"/>
          <w:szCs w:val="28"/>
        </w:rPr>
        <w:t xml:space="preserve"> </w:t>
      </w:r>
      <w:r w:rsidR="00454983" w:rsidRPr="00FD213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54983" w:rsidRPr="00FD213C">
        <w:rPr>
          <w:rStyle w:val="aa"/>
          <w:rFonts w:eastAsiaTheme="minorHAnsi"/>
          <w:b w:val="0"/>
          <w:sz w:val="28"/>
          <w:szCs w:val="28"/>
          <w:lang w:val="uk-UA"/>
        </w:rPr>
        <w:t>рішення</w:t>
      </w:r>
      <w:r w:rsidR="003F1109" w:rsidRPr="00FD213C">
        <w:rPr>
          <w:rStyle w:val="aa"/>
          <w:rFonts w:eastAsiaTheme="minorHAnsi"/>
          <w:b w:val="0"/>
          <w:sz w:val="28"/>
          <w:szCs w:val="28"/>
          <w:lang w:val="uk-UA"/>
        </w:rPr>
        <w:t xml:space="preserve"> </w:t>
      </w:r>
      <w:r w:rsidR="00454983" w:rsidRPr="00FD213C">
        <w:rPr>
          <w:rStyle w:val="aa"/>
          <w:rFonts w:eastAsiaTheme="minorHAnsi"/>
          <w:b w:val="0"/>
          <w:sz w:val="28"/>
          <w:szCs w:val="28"/>
          <w:lang w:val="uk-UA"/>
        </w:rPr>
        <w:t>«</w:t>
      </w:r>
      <w:r w:rsidR="00583FFE" w:rsidRPr="00FD213C">
        <w:rPr>
          <w:rStyle w:val="aa"/>
          <w:rFonts w:eastAsiaTheme="minorHAnsi"/>
          <w:b w:val="0"/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 у власність для веде</w:t>
      </w:r>
      <w:r w:rsidR="00C32C04" w:rsidRPr="00FD213C">
        <w:rPr>
          <w:rStyle w:val="aa"/>
          <w:rFonts w:eastAsiaTheme="minorHAnsi"/>
          <w:b w:val="0"/>
          <w:sz w:val="28"/>
          <w:szCs w:val="28"/>
          <w:lang w:val="uk-UA"/>
        </w:rPr>
        <w:t>ння індивідуального садівництва</w:t>
      </w:r>
      <w:r w:rsidR="003F1109" w:rsidRPr="00FD213C">
        <w:rPr>
          <w:rStyle w:val="aa"/>
          <w:rFonts w:eastAsiaTheme="minorHAnsi"/>
          <w:b w:val="0"/>
          <w:sz w:val="28"/>
          <w:szCs w:val="28"/>
          <w:lang w:val="uk-UA"/>
        </w:rPr>
        <w:t xml:space="preserve">» </w:t>
      </w:r>
      <w:r w:rsidR="003F1109" w:rsidRPr="00FD213C">
        <w:rPr>
          <w:rStyle w:val="aa"/>
          <w:rFonts w:eastAsia="Calibri"/>
          <w:b w:val="0"/>
          <w:sz w:val="28"/>
          <w:szCs w:val="28"/>
          <w:lang w:val="uk-UA"/>
        </w:rPr>
        <w:t>прийняти</w:t>
      </w:r>
      <w:r w:rsidR="003F1109" w:rsidRPr="00FD213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784A0A" w:rsidRPr="00FD213C">
        <w:rPr>
          <w:rFonts w:ascii="Times New Roman" w:eastAsia="Calibri" w:hAnsi="Times New Roman" w:cs="Times New Roman"/>
          <w:sz w:val="28"/>
          <w:szCs w:val="28"/>
          <w:lang w:eastAsia="uk-UA"/>
        </w:rPr>
        <w:t>як рішення ради (Рішення додається).</w:t>
      </w:r>
    </w:p>
    <w:p w:rsidR="00583FFE" w:rsidRPr="003F1109" w:rsidRDefault="00583FFE" w:rsidP="003F1109">
      <w:pPr>
        <w:pStyle w:val="a9"/>
        <w:tabs>
          <w:tab w:val="left" w:pos="8789"/>
        </w:tabs>
        <w:ind w:right="-58"/>
        <w:jc w:val="both"/>
        <w:rPr>
          <w:b w:val="0"/>
          <w:bCs/>
          <w:sz w:val="28"/>
          <w:lang w:val="uk-UA"/>
        </w:rPr>
      </w:pPr>
    </w:p>
    <w:p w:rsidR="00617A09" w:rsidRDefault="00617A09" w:rsidP="00617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F7696B" w:rsidRPr="00F7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 </w:t>
      </w:r>
      <w:r w:rsidR="00583FFE">
        <w:rPr>
          <w:rFonts w:ascii="Times New Roman" w:eastAsia="Times New Roman" w:hAnsi="Times New Roman" w:cs="Arial"/>
          <w:sz w:val="28"/>
          <w:szCs w:val="28"/>
          <w:lang w:eastAsia="ru-RU"/>
        </w:rPr>
        <w:t>надання дозволу на виготовлення технічної документації по передачі земельної ділянки в оренду для обслуговування житлового будинку, господарських будівель і споруд.</w:t>
      </w:r>
    </w:p>
    <w:p w:rsidR="00D84F7D" w:rsidRDefault="00D84F7D" w:rsidP="005F2C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FFE" w:rsidRDefault="005F2C55" w:rsidP="005F2C55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583FFE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 w:rsidR="0058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</w:p>
    <w:p w:rsidR="00986550" w:rsidRPr="008543C7" w:rsidRDefault="009A7CB3" w:rsidP="00454983">
      <w:pPr>
        <w:tabs>
          <w:tab w:val="left" w:pos="-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6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 -</w:t>
      </w:r>
      <w:r w:rsidR="0098655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986550" w:rsidRPr="008543C7" w:rsidRDefault="00986550" w:rsidP="0098655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9F006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986550" w:rsidRPr="008543C7" w:rsidRDefault="00986550" w:rsidP="0098655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986550" w:rsidRPr="008543C7" w:rsidRDefault="00986550" w:rsidP="0098655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402B91" w:rsidRPr="00402B91" w:rsidRDefault="00986550" w:rsidP="00402B91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A4D6B" w:rsidRDefault="00F7696B" w:rsidP="006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="00986550" w:rsidRPr="00F7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0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550" w:rsidRPr="00F7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«</w:t>
      </w:r>
      <w:r w:rsidR="000024FA"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 </w:t>
      </w:r>
      <w:r w:rsidR="000024FA">
        <w:rPr>
          <w:rFonts w:ascii="Times New Roman" w:eastAsia="Times New Roman" w:hAnsi="Times New Roman" w:cs="Arial"/>
          <w:sz w:val="28"/>
          <w:szCs w:val="28"/>
          <w:lang w:eastAsia="ru-RU"/>
        </w:rPr>
        <w:t>надання дозволу на виготовлення технічної документації по передачі земельної ділянки в оренду для обслуговування житлового будинку, господарських будівель і споруд</w:t>
      </w:r>
      <w:r w:rsidR="00986550" w:rsidRPr="00986550">
        <w:rPr>
          <w:rFonts w:ascii="Times New Roman" w:eastAsia="Calibri" w:hAnsi="Times New Roman"/>
          <w:sz w:val="28"/>
          <w:szCs w:val="28"/>
          <w:lang w:eastAsia="uk-UA"/>
        </w:rPr>
        <w:t>»</w:t>
      </w:r>
      <w:r w:rsidR="00402B91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5F2C55">
        <w:rPr>
          <w:rFonts w:ascii="Times New Roman" w:eastAsia="Calibri" w:hAnsi="Times New Roman"/>
          <w:sz w:val="28"/>
          <w:szCs w:val="28"/>
          <w:lang w:eastAsia="uk-UA"/>
        </w:rPr>
        <w:t>прийняти</w:t>
      </w:r>
      <w:r w:rsidR="00986550" w:rsidRPr="00986550">
        <w:rPr>
          <w:rFonts w:ascii="Times New Roman" w:eastAsia="Calibri" w:hAnsi="Times New Roman"/>
          <w:sz w:val="28"/>
          <w:szCs w:val="28"/>
          <w:lang w:eastAsia="uk-UA"/>
        </w:rPr>
        <w:t xml:space="preserve"> як рішення ради (Рішення додається</w:t>
      </w:r>
      <w:r>
        <w:rPr>
          <w:rFonts w:ascii="Times New Roman" w:eastAsia="Calibri" w:hAnsi="Times New Roman"/>
          <w:sz w:val="28"/>
          <w:szCs w:val="28"/>
          <w:lang w:eastAsia="uk-UA"/>
        </w:rPr>
        <w:t>)</w:t>
      </w:r>
      <w:r w:rsidR="005617FC">
        <w:rPr>
          <w:rFonts w:ascii="Times New Roman" w:eastAsia="Calibri" w:hAnsi="Times New Roman"/>
          <w:sz w:val="28"/>
          <w:szCs w:val="28"/>
          <w:lang w:eastAsia="uk-UA"/>
        </w:rPr>
        <w:t>.</w:t>
      </w:r>
    </w:p>
    <w:p w:rsidR="006A4D6B" w:rsidRPr="006A4D6B" w:rsidRDefault="006A4D6B" w:rsidP="006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F6C3B" w:rsidRPr="006A4D6B" w:rsidRDefault="003F6C3B" w:rsidP="006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 :</w:t>
      </w:r>
      <w:r w:rsidR="009F006D" w:rsidRPr="009F00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F006D"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 </w:t>
      </w:r>
      <w:r w:rsidR="000024FA">
        <w:rPr>
          <w:rFonts w:ascii="Times New Roman" w:eastAsia="Times New Roman" w:hAnsi="Times New Roman" w:cs="Arial"/>
          <w:sz w:val="28"/>
          <w:szCs w:val="28"/>
          <w:lang w:eastAsia="ru-RU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</w:t>
      </w:r>
      <w:r w:rsidR="007130E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01C6" w:rsidRDefault="005F2C55" w:rsidP="005F2C55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2D01C6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 w:rsidR="002D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</w:p>
    <w:p w:rsidR="002D01C6" w:rsidRPr="008543C7" w:rsidRDefault="002D01C6" w:rsidP="002D01C6">
      <w:pPr>
        <w:tabs>
          <w:tab w:val="left" w:pos="-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Результати голосування -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2D01C6" w:rsidRPr="008543C7" w:rsidRDefault="002D01C6" w:rsidP="002D01C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D01C6" w:rsidRPr="008543C7" w:rsidRDefault="002D01C6" w:rsidP="002D01C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2D01C6" w:rsidRPr="008543C7" w:rsidRDefault="002D01C6" w:rsidP="002D01C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7130E7" w:rsidRPr="009077DE" w:rsidRDefault="007130E7" w:rsidP="007130E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0E7" w:rsidRDefault="003F6C3B" w:rsidP="007130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="0090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650" w:rsidRPr="003F6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0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D4C" w:rsidRPr="003F6C3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2D01C6"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 </w:t>
      </w:r>
      <w:r w:rsidR="002D01C6">
        <w:rPr>
          <w:rFonts w:ascii="Times New Roman" w:eastAsia="Times New Roman" w:hAnsi="Times New Roman" w:cs="Arial"/>
          <w:sz w:val="28"/>
          <w:szCs w:val="28"/>
          <w:lang w:eastAsia="ru-RU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</w:t>
      </w:r>
      <w:r w:rsidR="00430BDD" w:rsidRPr="003F6C3B">
        <w:rPr>
          <w:rFonts w:ascii="Times New Roman" w:eastAsia="Calibri" w:hAnsi="Times New Roman"/>
          <w:sz w:val="28"/>
          <w:szCs w:val="24"/>
          <w:lang w:eastAsia="ru-RU"/>
        </w:rPr>
        <w:t>»</w:t>
      </w:r>
      <w:r w:rsidR="005F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</w:t>
      </w:r>
      <w:r w:rsidR="008D1650" w:rsidRPr="003F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r w:rsidR="00627C10" w:rsidRPr="003F6C3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ради (Рішення додається</w:t>
      </w:r>
      <w:r w:rsidR="008D1650" w:rsidRPr="003F6C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30E7" w:rsidRPr="009077DE" w:rsidRDefault="007130E7" w:rsidP="007130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2A49" w:rsidRPr="003F6C3B" w:rsidRDefault="003F6C3B" w:rsidP="007130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СЛУХАЛИ: </w:t>
      </w:r>
      <w:r w:rsidR="002D01C6">
        <w:rPr>
          <w:rFonts w:ascii="Times New Roman" w:eastAsia="Times New Roman" w:hAnsi="Times New Roman" w:cs="Arial"/>
          <w:sz w:val="28"/>
          <w:szCs w:val="28"/>
          <w:lang w:eastAsia="ru-RU"/>
        </w:rPr>
        <w:t>Про надання дозволу на виготовлення правовстановлюючих матеріалів та документів, що посвідчують право постійного користування земельною ділянкою Срібнянському райспоживтовариству</w:t>
      </w:r>
      <w:r w:rsidR="007130E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2270" w:rsidRPr="002D01C6" w:rsidRDefault="005F2C55" w:rsidP="005F2C55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2D01C6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 w:rsidR="002D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аліст відділу земельних відносин.</w:t>
      </w:r>
    </w:p>
    <w:p w:rsidR="007130E7" w:rsidRPr="00C27323" w:rsidRDefault="002D01C6" w:rsidP="00C27323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4C" w:rsidRPr="008543C7" w:rsidRDefault="00C27323" w:rsidP="007130E7">
      <w:pPr>
        <w:keepNext/>
        <w:suppressAutoHyphens/>
        <w:spacing w:after="0" w:line="240" w:lineRule="auto"/>
        <w:ind w:right="-1"/>
        <w:jc w:val="right"/>
        <w:outlineLvl w:val="3"/>
        <w:rPr>
          <w:rFonts w:ascii="Arial" w:eastAsia="Times New Roman" w:hAnsi="Arial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B92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Результати </w:t>
      </w:r>
      <w:r w:rsidR="002D0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пакетного </w:t>
      </w:r>
      <w:r w:rsidR="00B9227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</w:t>
      </w:r>
      <w:r w:rsidR="002224CF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ування -</w:t>
      </w:r>
      <w:r w:rsidR="00CD6D4C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CD6D4C" w:rsidRPr="008543C7" w:rsidRDefault="00CD6D4C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B9227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D6D4C" w:rsidRPr="008543C7" w:rsidRDefault="00CD6D4C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CD6D4C" w:rsidRPr="008543C7" w:rsidRDefault="00DA19F6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</w:t>
      </w:r>
      <w:r w:rsidR="00CD6D4C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D4C" w:rsidRPr="00B92270" w:rsidRDefault="00CD6D4C" w:rsidP="000D684F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747EB" w:rsidRDefault="003F6C3B" w:rsidP="007130E7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="00CD6D4C" w:rsidRPr="003F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9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D4C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9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4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1C6">
        <w:rPr>
          <w:rFonts w:ascii="Times New Roman" w:eastAsia="Times New Roman" w:hAnsi="Times New Roman" w:cs="Arial"/>
          <w:sz w:val="28"/>
          <w:szCs w:val="28"/>
          <w:lang w:eastAsia="ru-RU"/>
        </w:rPr>
        <w:t>Про надання дозволу на виготовлення правовстановлюючих матеріалів та документів, що посвідчують право постійного користування земельною ділянкою Срібнянському райспоживтовариству</w:t>
      </w:r>
      <w:r w:rsidR="002B6DB0" w:rsidRPr="00DA19F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 </w:t>
      </w:r>
      <w:r w:rsidR="00E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 </w:t>
      </w:r>
      <w:r w:rsidR="008D1650" w:rsidRPr="00DA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рішення </w:t>
      </w:r>
      <w:r w:rsidR="003747EB" w:rsidRPr="00DA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(Ріш</w:t>
      </w:r>
      <w:r w:rsidR="003747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дода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47E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ться).</w:t>
      </w:r>
    </w:p>
    <w:p w:rsidR="00B92270" w:rsidRPr="00B92270" w:rsidRDefault="00B92270" w:rsidP="007130E7">
      <w:pPr>
        <w:tabs>
          <w:tab w:val="left" w:pos="-538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:rsidR="00B92270" w:rsidRPr="00B03EB6" w:rsidRDefault="005A658A" w:rsidP="00B92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A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="003747EB" w:rsidRPr="005A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9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3D1">
        <w:rPr>
          <w:rFonts w:ascii="Times New Roman" w:eastAsia="Times New Roman" w:hAnsi="Times New Roman" w:cs="Arial"/>
          <w:sz w:val="28"/>
          <w:szCs w:val="28"/>
          <w:lang w:eastAsia="ru-RU"/>
        </w:rPr>
        <w:t>Про внесення змін до рішення сесії Срібнянської селищної ради</w:t>
      </w:r>
    </w:p>
    <w:p w:rsidR="004530F3" w:rsidRPr="00BE13D1" w:rsidRDefault="00E20D99" w:rsidP="00E20D99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BE13D1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 w:rsidR="00BE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47EB" w:rsidRPr="00B92270" w:rsidRDefault="00B92270" w:rsidP="00B92270">
      <w:pPr>
        <w:pStyle w:val="3"/>
        <w:spacing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                                                                                    </w:t>
      </w:r>
      <w:r w:rsidR="00BE13D1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Результати </w:t>
      </w:r>
      <w:r w:rsidR="005A7326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голос</w:t>
      </w:r>
      <w:r w:rsidR="00202174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ування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</w:t>
      </w:r>
      <w:r w:rsidR="003747EB" w:rsidRPr="00B35C5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</w:t>
      </w:r>
      <w:r w:rsidR="003747EB" w:rsidRPr="00B35C5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         </w:t>
      </w:r>
      <w:r w:rsidR="003747EB" w:rsidRPr="00B35C5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3747EB" w:rsidRPr="00B35C5F" w:rsidRDefault="003747EB" w:rsidP="005A658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B9227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3747EB" w:rsidRPr="008543C7" w:rsidRDefault="003747EB" w:rsidP="005A658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93028B" w:rsidRDefault="003747EB" w:rsidP="005A658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7EB" w:rsidRPr="00092B04" w:rsidRDefault="003747EB" w:rsidP="005A658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30F3" w:rsidRDefault="005A658A" w:rsidP="00BE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="000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747EB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0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7EB" w:rsidRPr="002B6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13D1">
        <w:rPr>
          <w:rFonts w:ascii="Times New Roman" w:eastAsia="Times New Roman" w:hAnsi="Times New Roman" w:cs="Arial"/>
          <w:sz w:val="28"/>
          <w:szCs w:val="28"/>
          <w:lang w:eastAsia="ru-RU"/>
        </w:rPr>
        <w:t>Про внесення змін до рішення сесії Срібнянської селищної ради</w:t>
      </w:r>
      <w:r w:rsidR="00B35C5F">
        <w:rPr>
          <w:rFonts w:ascii="Times New Roman" w:eastAsia="Calibri" w:hAnsi="Times New Roman" w:cs="Times New Roman"/>
          <w:sz w:val="28"/>
          <w:szCs w:val="28"/>
        </w:rPr>
        <w:t>»</w:t>
      </w:r>
      <w:r w:rsidR="00092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r w:rsidR="003747EB" w:rsidRPr="0037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(Рішення додається</w:t>
      </w:r>
      <w:r w:rsidR="003747EB" w:rsidRPr="003368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13D1" w:rsidRPr="00BE13D1" w:rsidRDefault="00BE13D1" w:rsidP="00BE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92B04" w:rsidRPr="00B03EB6" w:rsidRDefault="005A658A" w:rsidP="0009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3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092B04" w:rsidRPr="00092B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A6C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 розгляд клопотання </w:t>
      </w:r>
      <w:proofErr w:type="spellStart"/>
      <w:r w:rsidR="00BA6CC0">
        <w:rPr>
          <w:rFonts w:ascii="Times New Roman" w:eastAsia="Times New Roman" w:hAnsi="Times New Roman" w:cs="Arial"/>
          <w:sz w:val="28"/>
          <w:szCs w:val="28"/>
          <w:lang w:eastAsia="ru-RU"/>
        </w:rPr>
        <w:t>СТОВ</w:t>
      </w:r>
      <w:proofErr w:type="spellEnd"/>
      <w:r w:rsidR="00BA6C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«Батьківщина»</w:t>
      </w:r>
      <w:r w:rsidR="00000A2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A6CC0" w:rsidRPr="00BE13D1" w:rsidRDefault="00000A24" w:rsidP="00BA6CC0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BA6CC0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 w:rsidR="00BA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="00E2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6CC0" w:rsidRPr="00BA6CC0" w:rsidRDefault="00BA6CC0" w:rsidP="00BA6CC0">
      <w:pPr>
        <w:pStyle w:val="a9"/>
        <w:jc w:val="right"/>
        <w:rPr>
          <w:b w:val="0"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</w:t>
      </w:r>
      <w:r>
        <w:rPr>
          <w:szCs w:val="24"/>
          <w:lang w:val="uk-UA"/>
        </w:rPr>
        <w:t xml:space="preserve">               </w:t>
      </w:r>
      <w:r>
        <w:rPr>
          <w:szCs w:val="24"/>
        </w:rPr>
        <w:t xml:space="preserve"> </w:t>
      </w:r>
      <w:proofErr w:type="spellStart"/>
      <w:r w:rsidRPr="00BA6CC0">
        <w:rPr>
          <w:b w:val="0"/>
          <w:sz w:val="28"/>
          <w:szCs w:val="28"/>
        </w:rPr>
        <w:t>Результати</w:t>
      </w:r>
      <w:proofErr w:type="spellEnd"/>
      <w:r w:rsidRPr="00BA6CC0">
        <w:rPr>
          <w:b w:val="0"/>
          <w:sz w:val="28"/>
          <w:szCs w:val="28"/>
        </w:rPr>
        <w:t xml:space="preserve">  пакетного </w:t>
      </w:r>
      <w:proofErr w:type="spellStart"/>
      <w:r w:rsidRPr="00BA6CC0">
        <w:rPr>
          <w:b w:val="0"/>
          <w:sz w:val="28"/>
          <w:szCs w:val="28"/>
        </w:rPr>
        <w:t>голосування</w:t>
      </w:r>
      <w:proofErr w:type="spellEnd"/>
      <w:r w:rsidRPr="00BA6CC0">
        <w:rPr>
          <w:b w:val="0"/>
          <w:sz w:val="28"/>
          <w:szCs w:val="28"/>
        </w:rPr>
        <w:t xml:space="preserve"> -                                                                                                                                                  </w:t>
      </w:r>
      <w:r>
        <w:rPr>
          <w:b w:val="0"/>
          <w:sz w:val="28"/>
          <w:szCs w:val="28"/>
          <w:lang w:val="uk-UA"/>
        </w:rPr>
        <w:t xml:space="preserve">                        </w:t>
      </w:r>
      <w:proofErr w:type="spellStart"/>
      <w:r w:rsidRPr="00BA6CC0">
        <w:rPr>
          <w:b w:val="0"/>
          <w:sz w:val="28"/>
          <w:szCs w:val="28"/>
        </w:rPr>
        <w:t>Проголосувало</w:t>
      </w:r>
      <w:proofErr w:type="spellEnd"/>
      <w:r w:rsidRPr="00BA6CC0">
        <w:rPr>
          <w:b w:val="0"/>
          <w:sz w:val="28"/>
          <w:szCs w:val="28"/>
        </w:rPr>
        <w:t>:</w:t>
      </w:r>
    </w:p>
    <w:p w:rsidR="00BA6CC0" w:rsidRPr="00B35C5F" w:rsidRDefault="00BA6CC0" w:rsidP="00BA6C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BA6CC0" w:rsidRPr="008543C7" w:rsidRDefault="00BA6CC0" w:rsidP="00BA6C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BA6CC0" w:rsidRDefault="00BA6CC0" w:rsidP="00BA6C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7EB" w:rsidRPr="00E20D99" w:rsidRDefault="00FC38BB" w:rsidP="00E20D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53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="001C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C5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A19F6" w:rsidRPr="00DA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F6" w:rsidRPr="003B2A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6CC0">
        <w:rPr>
          <w:rFonts w:ascii="Times New Roman" w:eastAsia="Times New Roman" w:hAnsi="Times New Roman" w:cs="Arial"/>
          <w:sz w:val="28"/>
          <w:szCs w:val="28"/>
          <w:lang w:eastAsia="ru-RU"/>
        </w:rPr>
        <w:t>Про розгля</w:t>
      </w:r>
      <w:r w:rsidR="00B943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 клопотання </w:t>
      </w:r>
      <w:proofErr w:type="spellStart"/>
      <w:r w:rsidR="00B94357">
        <w:rPr>
          <w:rFonts w:ascii="Times New Roman" w:eastAsia="Times New Roman" w:hAnsi="Times New Roman" w:cs="Arial"/>
          <w:sz w:val="28"/>
          <w:szCs w:val="28"/>
          <w:lang w:eastAsia="ru-RU"/>
        </w:rPr>
        <w:t>СТОВ</w:t>
      </w:r>
      <w:proofErr w:type="spellEnd"/>
      <w:r w:rsidR="00B943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«Батьківщина»</w:t>
      </w:r>
      <w:r w:rsidR="00BA6C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C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 </w:t>
      </w:r>
      <w:r w:rsidR="00DA19F6" w:rsidRPr="00DA19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рішення ради (Рішення дода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19F6" w:rsidRPr="00DA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ться).</w:t>
      </w:r>
    </w:p>
    <w:p w:rsidR="00C05663" w:rsidRPr="004A4789" w:rsidRDefault="00FC38BB" w:rsidP="001C5E10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E1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1C5E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C5E10"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 </w:t>
      </w:r>
      <w:r w:rsidR="004A4789">
        <w:rPr>
          <w:rFonts w:ascii="Times New Roman" w:eastAsia="Times New Roman" w:hAnsi="Times New Roman" w:cs="Arial"/>
          <w:sz w:val="28"/>
          <w:szCs w:val="28"/>
          <w:lang w:eastAsia="ru-RU"/>
        </w:rPr>
        <w:t>укладення договору про встановлення земельного сервітуту на розміщення тимчасових споруд.</w:t>
      </w:r>
    </w:p>
    <w:p w:rsidR="004A4789" w:rsidRDefault="00E20D99" w:rsidP="00E20D99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4A4789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 w:rsidR="004A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4789" w:rsidRPr="004A4789" w:rsidRDefault="004A4789" w:rsidP="004A4789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7326" w:rsidRDefault="00FE2BCA" w:rsidP="004C2A49">
      <w:pPr>
        <w:pStyle w:val="3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</w:pPr>
      <w:r w:rsidRPr="000C06E2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Результати </w:t>
      </w:r>
      <w:r w:rsidR="005A7326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голос</w:t>
      </w:r>
      <w:r w:rsidR="00FC38BB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ування </w:t>
      </w:r>
      <w:r w:rsidR="005A7326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–</w:t>
      </w:r>
      <w:r w:rsidR="00FC38BB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</w:t>
      </w:r>
    </w:p>
    <w:p w:rsidR="00FE2BCA" w:rsidRPr="008543C7" w:rsidRDefault="00FE2BCA" w:rsidP="004C2A49">
      <w:pPr>
        <w:pStyle w:val="3"/>
        <w:spacing w:before="0" w:line="240" w:lineRule="auto"/>
        <w:jc w:val="right"/>
        <w:rPr>
          <w:rFonts w:ascii="Arial" w:eastAsia="Times New Roman" w:hAnsi="Arial" w:cs="Arial"/>
          <w:b w:val="0"/>
          <w:color w:val="auto"/>
          <w:sz w:val="28"/>
          <w:szCs w:val="28"/>
          <w:lang w:eastAsia="uk-UA"/>
        </w:rPr>
      </w:pPr>
      <w:r w:rsidRPr="000C06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ab/>
      </w:r>
      <w:r w:rsidRPr="008543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FE2BCA" w:rsidRPr="008543C7" w:rsidRDefault="00FE2BCA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5A73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FE2BCA" w:rsidRPr="008543C7" w:rsidRDefault="00FE2BCA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«Проти» - 0;</w:t>
      </w:r>
    </w:p>
    <w:p w:rsidR="00AC386D" w:rsidRDefault="00FE2BCA" w:rsidP="00AC386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FE2BCA" w:rsidRPr="00AC386D" w:rsidRDefault="00FE2BCA" w:rsidP="00AC386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7326" w:rsidRDefault="00FC38BB" w:rsidP="005A7326">
      <w:pPr>
        <w:tabs>
          <w:tab w:val="left" w:pos="-4962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ВИРІШИЛИ: </w:t>
      </w:r>
      <w:r w:rsidR="00C641D1" w:rsidRPr="008F0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A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BCA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5A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BCA" w:rsidRPr="00FE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A4789"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 </w:t>
      </w:r>
      <w:r w:rsidR="004A47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укладення договору про встановлення земельного сервітуту на розміщення тимчасових споруд</w:t>
      </w:r>
      <w:r w:rsidR="005A7326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</w:t>
      </w:r>
      <w:r w:rsidR="00C641D1" w:rsidRPr="00CC17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рішення ради (Рішення додається</w:t>
      </w:r>
      <w:r w:rsidR="005617FC" w:rsidRPr="00CC17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7326" w:rsidRPr="005A7326" w:rsidRDefault="005A7326" w:rsidP="005A7326">
      <w:pPr>
        <w:tabs>
          <w:tab w:val="left" w:pos="-4962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7326" w:rsidRDefault="00FC38BB" w:rsidP="005A7326">
      <w:pPr>
        <w:tabs>
          <w:tab w:val="left" w:pos="-4962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2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FC38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A7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A7326"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 </w:t>
      </w:r>
      <w:r w:rsidR="004A4789">
        <w:rPr>
          <w:rFonts w:ascii="Times New Roman" w:eastAsia="Times New Roman" w:hAnsi="Times New Roman" w:cs="Arial"/>
          <w:sz w:val="28"/>
          <w:szCs w:val="28"/>
          <w:lang w:eastAsia="ru-RU"/>
        </w:rPr>
        <w:t>передачу в оренду земельної ділянки для будівництва та обслуговування будівель торгівлі</w:t>
      </w:r>
      <w:r w:rsidR="001501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</w:p>
    <w:p w:rsidR="005A7326" w:rsidRDefault="00E20D99" w:rsidP="00E20D99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4A4789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 w:rsidR="004A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4789" w:rsidRPr="004A4789" w:rsidRDefault="004A4789" w:rsidP="004A4789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A4789" w:rsidRDefault="005A7326" w:rsidP="004A4789">
      <w:pPr>
        <w:spacing w:line="240" w:lineRule="auto"/>
        <w:ind w:left="540"/>
        <w:jc w:val="right"/>
        <w:rPr>
          <w:rFonts w:ascii="Arial" w:eastAsia="Times New Roman" w:hAnsi="Arial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Результати голосування</w:t>
      </w:r>
      <w:r w:rsidR="00B5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120DB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E120DB" w:rsidRPr="004A4789" w:rsidRDefault="004A4789" w:rsidP="004A4789">
      <w:pPr>
        <w:pStyle w:val="a9"/>
        <w:rPr>
          <w:rFonts w:ascii="Arial" w:hAnsi="Arial" w:cs="Arial"/>
          <w:b w:val="0"/>
          <w:sz w:val="28"/>
          <w:szCs w:val="28"/>
          <w:lang w:eastAsia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E120DB" w:rsidRPr="004A4789">
        <w:rPr>
          <w:sz w:val="28"/>
          <w:szCs w:val="28"/>
        </w:rPr>
        <w:t>«</w:t>
      </w:r>
      <w:r w:rsidR="00E120DB" w:rsidRPr="004A4789">
        <w:rPr>
          <w:b w:val="0"/>
          <w:sz w:val="28"/>
          <w:szCs w:val="28"/>
        </w:rPr>
        <w:t>За»</w:t>
      </w:r>
      <w:r>
        <w:rPr>
          <w:b w:val="0"/>
          <w:sz w:val="28"/>
          <w:szCs w:val="28"/>
          <w:lang w:val="uk-UA"/>
        </w:rPr>
        <w:t xml:space="preserve"> </w:t>
      </w:r>
      <w:r w:rsidR="00E120DB" w:rsidRPr="004A4789">
        <w:rPr>
          <w:b w:val="0"/>
          <w:sz w:val="28"/>
          <w:szCs w:val="28"/>
        </w:rPr>
        <w:t xml:space="preserve"> – </w:t>
      </w:r>
      <w:r w:rsidR="005A7326" w:rsidRPr="004A4789">
        <w:rPr>
          <w:b w:val="0"/>
          <w:sz w:val="28"/>
          <w:szCs w:val="28"/>
        </w:rPr>
        <w:t>18</w:t>
      </w:r>
    </w:p>
    <w:p w:rsidR="00E120DB" w:rsidRPr="008543C7" w:rsidRDefault="004A4789" w:rsidP="00E120D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74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 w:rsidR="00E120DB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4BD" w:rsidRPr="0093028B" w:rsidRDefault="000174BD" w:rsidP="0093028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</w:t>
      </w:r>
      <w:r w:rsidR="00E120DB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789" w:rsidRDefault="00FC38BB" w:rsidP="004A4789">
      <w:pPr>
        <w:pStyle w:val="6"/>
        <w:spacing w:line="240" w:lineRule="auto"/>
        <w:jc w:val="both"/>
        <w:rPr>
          <w:rStyle w:val="aa"/>
          <w:rFonts w:eastAsiaTheme="majorEastAsia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ВИРІШИЛИ: </w:t>
      </w:r>
      <w:r w:rsidR="000174BD" w:rsidRPr="00FC38B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Проект </w:t>
      </w:r>
      <w:r w:rsidR="000174BD" w:rsidRPr="004A4789">
        <w:rPr>
          <w:rStyle w:val="aa"/>
          <w:rFonts w:eastAsiaTheme="majorEastAsia"/>
          <w:b w:val="0"/>
          <w:i w:val="0"/>
          <w:color w:val="auto"/>
          <w:sz w:val="28"/>
          <w:szCs w:val="28"/>
          <w:lang w:val="uk-UA"/>
        </w:rPr>
        <w:t>рішення «</w:t>
      </w:r>
      <w:r w:rsidR="004A4789" w:rsidRPr="004A4789">
        <w:rPr>
          <w:rStyle w:val="aa"/>
          <w:rFonts w:eastAsiaTheme="majorEastAsia"/>
          <w:b w:val="0"/>
          <w:i w:val="0"/>
          <w:color w:val="auto"/>
          <w:sz w:val="28"/>
          <w:szCs w:val="28"/>
          <w:lang w:val="uk-UA"/>
        </w:rPr>
        <w:t>Про передачу в оренду земельної ділянки для будівництва та обслуговування будівель торгівлі</w:t>
      </w:r>
      <w:r w:rsidR="00E20D99">
        <w:rPr>
          <w:rStyle w:val="aa"/>
          <w:rFonts w:eastAsiaTheme="majorEastAsia"/>
          <w:b w:val="0"/>
          <w:i w:val="0"/>
          <w:color w:val="auto"/>
          <w:sz w:val="28"/>
          <w:szCs w:val="28"/>
          <w:lang w:val="uk-UA"/>
        </w:rPr>
        <w:t>» прийняти</w:t>
      </w:r>
      <w:r w:rsidR="000174BD" w:rsidRPr="004A4789">
        <w:rPr>
          <w:rStyle w:val="aa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як рішення ради (Рішення додається).</w:t>
      </w:r>
    </w:p>
    <w:p w:rsidR="005A7326" w:rsidRPr="004A4789" w:rsidRDefault="005A7326" w:rsidP="004A4789">
      <w:pPr>
        <w:pStyle w:val="a9"/>
        <w:rPr>
          <w:rFonts w:eastAsiaTheme="majorEastAsia"/>
          <w:sz w:val="16"/>
          <w:szCs w:val="16"/>
          <w:lang w:val="uk-UA"/>
        </w:rPr>
      </w:pPr>
      <w:r w:rsidRPr="00000A24">
        <w:rPr>
          <w:sz w:val="16"/>
          <w:szCs w:val="16"/>
          <w:lang w:val="uk-UA"/>
        </w:rPr>
        <w:tab/>
      </w:r>
    </w:p>
    <w:p w:rsidR="005A7326" w:rsidRDefault="00FC38BB" w:rsidP="005A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5A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326" w:rsidRPr="00B03E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 </w:t>
      </w:r>
      <w:r w:rsidR="004A4789">
        <w:rPr>
          <w:rFonts w:ascii="Times New Roman" w:eastAsia="Times New Roman" w:hAnsi="Times New Roman" w:cs="Arial"/>
          <w:sz w:val="28"/>
          <w:szCs w:val="28"/>
          <w:lang w:eastAsia="ru-RU"/>
        </w:rPr>
        <w:t>передачу безоплатно у власність земельної мідянки для будівництва індивідуальних гаражів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0DB" w:rsidRPr="00FC3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4789" w:rsidRDefault="004A4789" w:rsidP="004A4789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20DB" w:rsidRPr="008543C7" w:rsidRDefault="005A7326" w:rsidP="005A7326">
      <w:pPr>
        <w:pStyle w:val="3"/>
        <w:spacing w:before="0" w:line="240" w:lineRule="auto"/>
        <w:jc w:val="right"/>
        <w:rPr>
          <w:rFonts w:ascii="Arial" w:eastAsia="Times New Roman" w:hAnsi="Arial" w:cs="Arial"/>
          <w:b w:val="0"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                                                                     </w:t>
      </w:r>
      <w:r w:rsidRPr="005A7326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</w:t>
      </w:r>
      <w:r w:rsidR="00E120DB" w:rsidRPr="005A7326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езультати голос</w:t>
      </w:r>
      <w:r w:rsidR="00E120DB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ування</w:t>
      </w:r>
      <w:r w:rsidR="00FC38BB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</w:t>
      </w:r>
      <w:r w:rsidR="00E120DB" w:rsidRPr="008543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</w:t>
      </w:r>
      <w:r w:rsidR="00E120DB" w:rsidRPr="008543C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E120DB" w:rsidRPr="008543C7" w:rsidRDefault="00E120DB" w:rsidP="00E120D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115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47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120DB" w:rsidRPr="008543C7" w:rsidRDefault="00893F6E" w:rsidP="00E120D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 w:rsidR="00E120DB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0DB" w:rsidRDefault="00E120DB" w:rsidP="0020217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</w:t>
      </w:r>
      <w:r w:rsidR="008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</w:t>
      </w: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5A4C" w:rsidRPr="00D51FD3" w:rsidRDefault="004A4789" w:rsidP="00115A4C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06A" w:rsidRPr="004A4789" w:rsidRDefault="00DB47D4" w:rsidP="00DB47D4">
      <w:pPr>
        <w:pStyle w:val="3"/>
        <w:spacing w:line="240" w:lineRule="auto"/>
        <w:jc w:val="both"/>
        <w:rPr>
          <w:rStyle w:val="aa"/>
          <w:rFonts w:eastAsiaTheme="majorEastAsia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ВИРІШИЛИ: </w:t>
      </w:r>
      <w:r w:rsidR="00893F6E" w:rsidRPr="000423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Проект</w:t>
      </w:r>
      <w:r w:rsidR="00115A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893F6E" w:rsidRPr="000423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рішення</w:t>
      </w:r>
      <w:r w:rsidR="00115A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 xml:space="preserve">Про передачу </w:t>
      </w:r>
      <w:proofErr w:type="spellStart"/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>безоплатно</w:t>
      </w:r>
      <w:proofErr w:type="spellEnd"/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 xml:space="preserve"> у </w:t>
      </w:r>
      <w:proofErr w:type="spellStart"/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>власність</w:t>
      </w:r>
      <w:proofErr w:type="spellEnd"/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="00980D0D">
        <w:rPr>
          <w:rStyle w:val="aa"/>
          <w:rFonts w:eastAsiaTheme="majorEastAsia"/>
          <w:color w:val="auto"/>
          <w:sz w:val="28"/>
          <w:szCs w:val="28"/>
        </w:rPr>
        <w:t>земельної</w:t>
      </w:r>
      <w:proofErr w:type="spellEnd"/>
      <w:r w:rsidR="00980D0D">
        <w:rPr>
          <w:rStyle w:val="aa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="00980D0D">
        <w:rPr>
          <w:rStyle w:val="aa"/>
          <w:rFonts w:eastAsiaTheme="majorEastAsia"/>
          <w:color w:val="auto"/>
          <w:sz w:val="28"/>
          <w:szCs w:val="28"/>
        </w:rPr>
        <w:t>діл</w:t>
      </w:r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>янки</w:t>
      </w:r>
      <w:proofErr w:type="spellEnd"/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 xml:space="preserve"> для </w:t>
      </w:r>
      <w:proofErr w:type="spellStart"/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>будівництва</w:t>
      </w:r>
      <w:proofErr w:type="spellEnd"/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>індивідуальних</w:t>
      </w:r>
      <w:proofErr w:type="spellEnd"/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="004A4789" w:rsidRPr="004A4789">
        <w:rPr>
          <w:rStyle w:val="aa"/>
          <w:rFonts w:eastAsiaTheme="majorEastAsia"/>
          <w:color w:val="auto"/>
          <w:sz w:val="28"/>
          <w:szCs w:val="28"/>
        </w:rPr>
        <w:t>гаражів</w:t>
      </w:r>
      <w:proofErr w:type="spellEnd"/>
      <w:r w:rsidR="00893F6E" w:rsidRPr="004A4789">
        <w:rPr>
          <w:rStyle w:val="aa"/>
          <w:rFonts w:eastAsiaTheme="majorEastAsia"/>
          <w:color w:val="auto"/>
          <w:sz w:val="28"/>
          <w:szCs w:val="28"/>
        </w:rPr>
        <w:t xml:space="preserve">» </w:t>
      </w:r>
      <w:proofErr w:type="spellStart"/>
      <w:r w:rsidR="00893F6E" w:rsidRPr="004A4789">
        <w:rPr>
          <w:rStyle w:val="aa"/>
          <w:rFonts w:eastAsiaTheme="majorEastAsia"/>
          <w:color w:val="auto"/>
          <w:sz w:val="28"/>
          <w:szCs w:val="28"/>
        </w:rPr>
        <w:t>прийняти</w:t>
      </w:r>
      <w:proofErr w:type="spellEnd"/>
      <w:r w:rsidR="00E20D99">
        <w:rPr>
          <w:rStyle w:val="aa"/>
          <w:rFonts w:eastAsiaTheme="majorEastAsia"/>
          <w:color w:val="auto"/>
          <w:sz w:val="28"/>
          <w:szCs w:val="28"/>
        </w:rPr>
        <w:t xml:space="preserve"> як </w:t>
      </w:r>
      <w:proofErr w:type="spellStart"/>
      <w:r w:rsidR="00E20D99">
        <w:rPr>
          <w:rStyle w:val="aa"/>
          <w:rFonts w:eastAsiaTheme="majorEastAsia"/>
          <w:color w:val="auto"/>
          <w:sz w:val="28"/>
          <w:szCs w:val="28"/>
        </w:rPr>
        <w:t>рішення</w:t>
      </w:r>
      <w:proofErr w:type="spellEnd"/>
      <w:r w:rsidR="00E20D99">
        <w:rPr>
          <w:rStyle w:val="aa"/>
          <w:rFonts w:eastAsiaTheme="majorEastAsia"/>
          <w:color w:val="auto"/>
          <w:sz w:val="28"/>
          <w:szCs w:val="28"/>
        </w:rPr>
        <w:t xml:space="preserve"> ради (</w:t>
      </w:r>
      <w:proofErr w:type="spellStart"/>
      <w:r w:rsidR="00E20D99">
        <w:rPr>
          <w:rStyle w:val="aa"/>
          <w:rFonts w:eastAsiaTheme="majorEastAsia"/>
          <w:color w:val="auto"/>
          <w:sz w:val="28"/>
          <w:szCs w:val="28"/>
        </w:rPr>
        <w:t>Рішення</w:t>
      </w:r>
      <w:proofErr w:type="spellEnd"/>
      <w:r w:rsidR="00E20D99">
        <w:rPr>
          <w:rStyle w:val="aa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="00E20D99">
        <w:rPr>
          <w:rStyle w:val="aa"/>
          <w:rFonts w:eastAsiaTheme="majorEastAsia"/>
          <w:color w:val="auto"/>
          <w:sz w:val="28"/>
          <w:szCs w:val="28"/>
        </w:rPr>
        <w:t>додає</w:t>
      </w:r>
      <w:r w:rsidR="00893F6E" w:rsidRPr="004A4789">
        <w:rPr>
          <w:rStyle w:val="aa"/>
          <w:rFonts w:eastAsiaTheme="majorEastAsia"/>
          <w:color w:val="auto"/>
          <w:sz w:val="28"/>
          <w:szCs w:val="28"/>
        </w:rPr>
        <w:t>ться</w:t>
      </w:r>
      <w:proofErr w:type="spellEnd"/>
      <w:r w:rsidR="00893F6E" w:rsidRPr="004A4789">
        <w:rPr>
          <w:rStyle w:val="aa"/>
          <w:rFonts w:eastAsiaTheme="majorEastAsia"/>
          <w:color w:val="auto"/>
          <w:sz w:val="28"/>
          <w:szCs w:val="28"/>
        </w:rPr>
        <w:t>).</w:t>
      </w:r>
    </w:p>
    <w:p w:rsidR="00AC386D" w:rsidRPr="00115A4C" w:rsidRDefault="00AC386D" w:rsidP="00AC386D">
      <w:pPr>
        <w:tabs>
          <w:tab w:val="left" w:pos="-5103"/>
        </w:tabs>
        <w:spacing w:line="240" w:lineRule="auto"/>
        <w:ind w:left="708" w:right="-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4341" w:rsidRPr="00115A4C" w:rsidRDefault="00DB47D4" w:rsidP="00115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="000D6AEC" w:rsidRPr="00B03EB6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Про </w:t>
      </w:r>
      <w:r w:rsidR="004A4789">
        <w:rPr>
          <w:rFonts w:ascii="Times New Roman" w:eastAsia="Times New Roman" w:hAnsi="Times New Roman" w:cs="Arial"/>
          <w:sz w:val="28"/>
          <w:szCs w:val="28"/>
          <w:lang w:eastAsia="uk-UA"/>
        </w:rPr>
        <w:t>затвердження нормативно-грошової оцінки урочища «Вирвихвіст»</w:t>
      </w:r>
    </w:p>
    <w:p w:rsidR="004A4789" w:rsidRDefault="004A4789" w:rsidP="00E20D99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="00E2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20DB" w:rsidRPr="008543C7" w:rsidRDefault="00C27323" w:rsidP="00893F6E">
      <w:pPr>
        <w:spacing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12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Результати </w:t>
      </w:r>
      <w:r w:rsidR="000D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</w:t>
      </w:r>
      <w:r w:rsidR="00E120D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ування -</w:t>
      </w:r>
      <w:r w:rsidR="00E120DB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E120DB" w:rsidRPr="008543C7" w:rsidRDefault="00E120DB" w:rsidP="00E120D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1501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120DB" w:rsidRPr="008543C7" w:rsidRDefault="00E120DB" w:rsidP="00E120D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E120DB" w:rsidRPr="008543C7" w:rsidRDefault="00E120DB" w:rsidP="00E120D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E120DB" w:rsidRPr="000D6AEC" w:rsidRDefault="00E120DB" w:rsidP="00E120DB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120DB" w:rsidRPr="0015018F" w:rsidRDefault="00DB47D4" w:rsidP="00150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ВИРІШИЛИ: </w:t>
      </w:r>
      <w:r w:rsidR="00E1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D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0D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0DB" w:rsidRPr="002B6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789" w:rsidRPr="00B03EB6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Про </w:t>
      </w:r>
      <w:r w:rsidR="004A4789">
        <w:rPr>
          <w:rFonts w:ascii="Times New Roman" w:eastAsia="Times New Roman" w:hAnsi="Times New Roman" w:cs="Arial"/>
          <w:sz w:val="28"/>
          <w:szCs w:val="28"/>
          <w:lang w:eastAsia="uk-UA"/>
        </w:rPr>
        <w:t>затвердження нормативно-грошової оцінки урочища «Вирвихвіст»</w:t>
      </w:r>
      <w:r w:rsidR="00E120DB" w:rsidRPr="005C506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E120DB" w:rsidRPr="00336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r w:rsidR="008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рішення ради (Рішення дода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E120DB" w:rsidRPr="0033681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).</w:t>
      </w:r>
    </w:p>
    <w:p w:rsidR="00DB47D4" w:rsidRPr="000D6AEC" w:rsidRDefault="00DB47D4" w:rsidP="00DB47D4">
      <w:pPr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19D" w:rsidRPr="00893F6E" w:rsidRDefault="00DB47D4" w:rsidP="000D6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0D6AEC" w:rsidRPr="000D6AEC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 </w:t>
      </w:r>
      <w:r w:rsidR="000D6AEC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Про </w:t>
      </w:r>
      <w:r w:rsidR="004A4789">
        <w:rPr>
          <w:rFonts w:ascii="Times New Roman" w:eastAsia="Times New Roman" w:hAnsi="Times New Roman" w:cs="Arial"/>
          <w:sz w:val="28"/>
          <w:szCs w:val="28"/>
          <w:lang w:eastAsia="uk-UA"/>
        </w:rPr>
        <w:t>передачу безоплатно у власність земельної ділянки для будівництва та обслуговування житлового будинку, господарських будівель та споруд</w:t>
      </w:r>
    </w:p>
    <w:p w:rsidR="004A4789" w:rsidRDefault="00B94341" w:rsidP="00E20D99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4A4789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 w:rsidR="004A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="00E2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4341" w:rsidRPr="008543C7" w:rsidRDefault="00C27323" w:rsidP="00D05AD4">
      <w:pPr>
        <w:tabs>
          <w:tab w:val="left" w:pos="-5387"/>
          <w:tab w:val="left" w:pos="567"/>
        </w:tabs>
        <w:spacing w:after="0" w:line="240" w:lineRule="auto"/>
        <w:ind w:right="-5"/>
        <w:rPr>
          <w:rFonts w:ascii="Arial" w:eastAsia="Times New Roman" w:hAnsi="Arial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A4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 w:rsidR="00D05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DB47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Результати </w:t>
      </w:r>
      <w:r w:rsidR="00D05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пакетного </w:t>
      </w:r>
      <w:r w:rsidR="00361D4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</w:t>
      </w:r>
      <w:r w:rsidR="00B94341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ування -</w:t>
      </w:r>
      <w:r w:rsidR="00B94341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r w:rsidR="004A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0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94341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B94341" w:rsidRPr="008543C7" w:rsidRDefault="00B94341" w:rsidP="00B9434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1501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94341" w:rsidRPr="008543C7" w:rsidRDefault="00B94341" w:rsidP="00B9434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B94341" w:rsidRPr="008543C7" w:rsidRDefault="00B94341" w:rsidP="00B9434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DB47D4" w:rsidRDefault="00B94341" w:rsidP="00DB47D4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4341" w:rsidRPr="007D72F0" w:rsidRDefault="00DB47D4" w:rsidP="00150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="000D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D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41" w:rsidRPr="002B6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2F0">
        <w:rPr>
          <w:rFonts w:ascii="Times New Roman" w:eastAsia="Times New Roman" w:hAnsi="Times New Roman" w:cs="Arial"/>
          <w:sz w:val="28"/>
          <w:szCs w:val="28"/>
          <w:lang w:eastAsia="uk-UA"/>
        </w:rPr>
        <w:t>Про передачу безоплатно у власність земельної ділянки для будівництва та обслуговування житлового будинку, господарських будівель та споруд</w:t>
      </w:r>
      <w:r w:rsidR="00B94341" w:rsidRPr="005C506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 </w:t>
      </w:r>
      <w:r w:rsidR="00B94341" w:rsidRPr="00336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рішення ради (Рішення додаються</w:t>
      </w:r>
      <w:r w:rsidR="00B94341" w:rsidRPr="003368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26A7" w:rsidRPr="000D6AEC" w:rsidRDefault="008926A7" w:rsidP="00893F6E">
      <w:pPr>
        <w:spacing w:line="240" w:lineRule="auto"/>
        <w:ind w:left="708" w:right="-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6119D" w:rsidRPr="00C27323" w:rsidRDefault="00DB47D4" w:rsidP="00DB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="000D6AEC" w:rsidRPr="00B03EB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Про </w:t>
      </w:r>
      <w:r w:rsidR="007D72F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пер</w:t>
      </w:r>
      <w:r w:rsidR="00B9435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едачу безоплатно у власність зем</w:t>
      </w:r>
      <w:r w:rsidR="007D72F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ельної ділянки для ведення особистого селянськог господарства.</w:t>
      </w:r>
    </w:p>
    <w:p w:rsidR="007D72F0" w:rsidRDefault="005C506A" w:rsidP="007D72F0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даному питанню виступив </w:t>
      </w:r>
      <w:r w:rsidR="007D72F0" w:rsidRPr="005A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Заєць Олег Вікторович</w:t>
      </w:r>
      <w:r w:rsidR="007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="00E2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506A" w:rsidRPr="008543C7" w:rsidRDefault="00C27323" w:rsidP="00DB47D4">
      <w:pPr>
        <w:tabs>
          <w:tab w:val="left" w:pos="-5387"/>
        </w:tabs>
        <w:spacing w:after="0" w:line="240" w:lineRule="auto"/>
        <w:ind w:right="-5"/>
        <w:jc w:val="right"/>
        <w:rPr>
          <w:rFonts w:ascii="Arial" w:eastAsia="Times New Roman" w:hAnsi="Arial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361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6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Результати </w:t>
      </w:r>
      <w:r w:rsidR="00361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пакетного </w:t>
      </w:r>
      <w:r w:rsidR="000D6A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</w:t>
      </w:r>
      <w:r w:rsidR="005C506A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ування -</w:t>
      </w:r>
      <w:r w:rsidR="005C506A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506A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Проголосувало:</w:t>
      </w:r>
    </w:p>
    <w:p w:rsidR="005C506A" w:rsidRDefault="005C506A" w:rsidP="000D6AE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0D6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2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AEC" w:rsidRPr="008543C7" w:rsidRDefault="000D6AEC" w:rsidP="000D6AE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</w:p>
    <w:p w:rsidR="005C506A" w:rsidRDefault="008926A7" w:rsidP="005C50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</w:t>
      </w:r>
      <w:r w:rsidR="005C506A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2F0" w:rsidRPr="008543C7" w:rsidRDefault="007D72F0" w:rsidP="007D72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Депутати селищної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М.П., Минка І.М.,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Остапенко Т.В., Геращенко В.П. не приймали участі в голосування згідно поданих заяв.</w:t>
      </w:r>
    </w:p>
    <w:p w:rsidR="005C506A" w:rsidRPr="00E20D99" w:rsidRDefault="005C506A" w:rsidP="005C506A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0D9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5C506A" w:rsidRPr="000D6AEC" w:rsidRDefault="00DB47D4" w:rsidP="004C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ВИРІШИЛИ: </w:t>
      </w:r>
      <w:r w:rsidR="005C5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6A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</w:t>
      </w:r>
      <w:r w:rsidR="00B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D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6A" w:rsidRPr="002B6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2F0" w:rsidRPr="00B03EB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Про </w:t>
      </w:r>
      <w:r w:rsidR="007D72F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пер</w:t>
      </w:r>
      <w:r w:rsidR="000E0D3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едачу безоплатно у власність зем</w:t>
      </w:r>
      <w:r w:rsidR="007D72F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ельної ділянки для ведення особистого селянськог</w:t>
      </w:r>
      <w:r w:rsidR="004F5AD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о</w:t>
      </w:r>
      <w:r w:rsidR="007D72F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господарства</w:t>
      </w:r>
      <w:r w:rsidR="005C506A" w:rsidRPr="008926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r w:rsidR="005C506A" w:rsidRPr="0089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рішення ради (Рішення дода</w:t>
      </w:r>
      <w:r w:rsidR="003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C506A" w:rsidRPr="008926A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).</w:t>
      </w:r>
    </w:p>
    <w:p w:rsidR="0015018F" w:rsidRPr="000D6AEC" w:rsidRDefault="000D6AEC" w:rsidP="000D6AEC">
      <w:pPr>
        <w:tabs>
          <w:tab w:val="left" w:pos="-538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A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15018F" w:rsidRPr="000D6A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D6A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5018F" w:rsidRPr="000D6AE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705A0" w:rsidRPr="000D6AEC" w:rsidRDefault="007D72F0" w:rsidP="00836402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Селищний голова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О.ПАНЧЕНКО 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повідомила, що всі питання порядку 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r w:rsidR="005B43EF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 w:rsidR="000D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</w:t>
      </w:r>
      <w:r w:rsidR="005B43EF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розглянуті та подякувала за активну участь в роботі засідання.</w:t>
      </w:r>
    </w:p>
    <w:p w:rsidR="00F05555" w:rsidRPr="008543C7" w:rsidRDefault="00F05555" w:rsidP="000D684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A0" w:rsidRPr="008543C7" w:rsidRDefault="004D75FF" w:rsidP="008364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D7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елищний</w:t>
      </w:r>
      <w:r w:rsidR="000D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  <w:r w:rsidR="000D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О.ПАНЧЕНКО</w:t>
      </w:r>
      <w:r w:rsidR="00D705A0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оголоси</w:t>
      </w:r>
      <w:r w:rsidR="00CD6D4C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="007D7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другу </w:t>
      </w:r>
      <w:r w:rsidR="00CD6D4C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сесію </w:t>
      </w:r>
      <w:r w:rsidR="0083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</w:t>
      </w:r>
      <w:r w:rsidR="00D705A0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Срібнянської селищної ради закритою.</w:t>
      </w:r>
    </w:p>
    <w:p w:rsidR="000D684F" w:rsidRDefault="000D684F" w:rsidP="000D6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84F" w:rsidRPr="008543C7" w:rsidRDefault="000D684F" w:rsidP="000D6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A0" w:rsidRPr="008543C7" w:rsidRDefault="007D72F0" w:rsidP="00836402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Селищний голова 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3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E2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О.ПАНЧЕНКО</w:t>
      </w:r>
      <w:r w:rsidR="0083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5F6A43" w:rsidRPr="008543C7" w:rsidRDefault="005F6A43" w:rsidP="000D684F">
      <w:pPr>
        <w:spacing w:after="0" w:line="240" w:lineRule="auto"/>
        <w:rPr>
          <w:sz w:val="28"/>
          <w:szCs w:val="28"/>
        </w:rPr>
      </w:pPr>
    </w:p>
    <w:sectPr w:rsidR="005F6A43" w:rsidRPr="008543C7" w:rsidSect="00494757">
      <w:pgSz w:w="11906" w:h="16838"/>
      <w:pgMar w:top="993" w:right="849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</w:lvl>
    <w:lvl w:ilvl="3" w:tplc="0422000F" w:tentative="1">
      <w:start w:val="1"/>
      <w:numFmt w:val="decimal"/>
      <w:lvlText w:val="%4."/>
      <w:lvlJc w:val="left"/>
      <w:pPr>
        <w:ind w:left="5055" w:hanging="360"/>
      </w:p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</w:lvl>
    <w:lvl w:ilvl="6" w:tplc="0422000F" w:tentative="1">
      <w:start w:val="1"/>
      <w:numFmt w:val="decimal"/>
      <w:lvlText w:val="%7."/>
      <w:lvlJc w:val="left"/>
      <w:pPr>
        <w:ind w:left="7215" w:hanging="360"/>
      </w:p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705A0"/>
    <w:rsid w:val="00000A24"/>
    <w:rsid w:val="000024FA"/>
    <w:rsid w:val="00003D5C"/>
    <w:rsid w:val="000171C6"/>
    <w:rsid w:val="000174BD"/>
    <w:rsid w:val="00017C0A"/>
    <w:rsid w:val="0002183F"/>
    <w:rsid w:val="0002455D"/>
    <w:rsid w:val="00024A74"/>
    <w:rsid w:val="000255FF"/>
    <w:rsid w:val="000366DF"/>
    <w:rsid w:val="00042312"/>
    <w:rsid w:val="000441F6"/>
    <w:rsid w:val="00050220"/>
    <w:rsid w:val="00051C7D"/>
    <w:rsid w:val="00052AEE"/>
    <w:rsid w:val="00077E42"/>
    <w:rsid w:val="00092B04"/>
    <w:rsid w:val="00097736"/>
    <w:rsid w:val="000A2920"/>
    <w:rsid w:val="000A4530"/>
    <w:rsid w:val="000A6C37"/>
    <w:rsid w:val="000C06E2"/>
    <w:rsid w:val="000C68C7"/>
    <w:rsid w:val="000D1773"/>
    <w:rsid w:val="000D684F"/>
    <w:rsid w:val="000D6AEC"/>
    <w:rsid w:val="000E0718"/>
    <w:rsid w:val="000E0D38"/>
    <w:rsid w:val="000F0B50"/>
    <w:rsid w:val="001074FC"/>
    <w:rsid w:val="00115A4C"/>
    <w:rsid w:val="00130868"/>
    <w:rsid w:val="00145517"/>
    <w:rsid w:val="0015018F"/>
    <w:rsid w:val="00177E0E"/>
    <w:rsid w:val="001804E2"/>
    <w:rsid w:val="00180FDF"/>
    <w:rsid w:val="00181C48"/>
    <w:rsid w:val="00186B2E"/>
    <w:rsid w:val="0019491E"/>
    <w:rsid w:val="00195B65"/>
    <w:rsid w:val="001B5C67"/>
    <w:rsid w:val="001C5E10"/>
    <w:rsid w:val="001C753C"/>
    <w:rsid w:val="00202174"/>
    <w:rsid w:val="00202337"/>
    <w:rsid w:val="002025F1"/>
    <w:rsid w:val="00204B79"/>
    <w:rsid w:val="00214393"/>
    <w:rsid w:val="00215074"/>
    <w:rsid w:val="002224CF"/>
    <w:rsid w:val="00256F58"/>
    <w:rsid w:val="002677CA"/>
    <w:rsid w:val="002803A9"/>
    <w:rsid w:val="00282787"/>
    <w:rsid w:val="00293784"/>
    <w:rsid w:val="00293D36"/>
    <w:rsid w:val="00296BDC"/>
    <w:rsid w:val="00296CCF"/>
    <w:rsid w:val="00296E6E"/>
    <w:rsid w:val="002B6DB0"/>
    <w:rsid w:val="002C49F1"/>
    <w:rsid w:val="002D01C6"/>
    <w:rsid w:val="002D1A90"/>
    <w:rsid w:val="002D4D2B"/>
    <w:rsid w:val="002D7278"/>
    <w:rsid w:val="002E3AE7"/>
    <w:rsid w:val="002F0A71"/>
    <w:rsid w:val="003056A5"/>
    <w:rsid w:val="00313A8A"/>
    <w:rsid w:val="00314D83"/>
    <w:rsid w:val="00335E03"/>
    <w:rsid w:val="00336816"/>
    <w:rsid w:val="0035263F"/>
    <w:rsid w:val="00354443"/>
    <w:rsid w:val="00361D49"/>
    <w:rsid w:val="00367B1C"/>
    <w:rsid w:val="00372059"/>
    <w:rsid w:val="003747EB"/>
    <w:rsid w:val="003A4730"/>
    <w:rsid w:val="003A6A88"/>
    <w:rsid w:val="003B2A38"/>
    <w:rsid w:val="003B38AB"/>
    <w:rsid w:val="003B6248"/>
    <w:rsid w:val="003C24BA"/>
    <w:rsid w:val="003C3C45"/>
    <w:rsid w:val="003C722F"/>
    <w:rsid w:val="003E1FF2"/>
    <w:rsid w:val="003F1109"/>
    <w:rsid w:val="003F219A"/>
    <w:rsid w:val="003F6C3B"/>
    <w:rsid w:val="00402B91"/>
    <w:rsid w:val="00404124"/>
    <w:rsid w:val="00405FBA"/>
    <w:rsid w:val="00406265"/>
    <w:rsid w:val="00430BDD"/>
    <w:rsid w:val="00432E84"/>
    <w:rsid w:val="00446010"/>
    <w:rsid w:val="004474C2"/>
    <w:rsid w:val="004530F3"/>
    <w:rsid w:val="00454983"/>
    <w:rsid w:val="00460DF6"/>
    <w:rsid w:val="00466E05"/>
    <w:rsid w:val="00494757"/>
    <w:rsid w:val="004A4789"/>
    <w:rsid w:val="004C2A49"/>
    <w:rsid w:val="004C71FC"/>
    <w:rsid w:val="004D3140"/>
    <w:rsid w:val="004D75FF"/>
    <w:rsid w:val="004E2C0A"/>
    <w:rsid w:val="004F3244"/>
    <w:rsid w:val="004F5AD1"/>
    <w:rsid w:val="00501D68"/>
    <w:rsid w:val="005128C7"/>
    <w:rsid w:val="005160D0"/>
    <w:rsid w:val="0053360E"/>
    <w:rsid w:val="0054589D"/>
    <w:rsid w:val="00555195"/>
    <w:rsid w:val="005617FC"/>
    <w:rsid w:val="0056690B"/>
    <w:rsid w:val="00573E4D"/>
    <w:rsid w:val="0057790F"/>
    <w:rsid w:val="00583FFE"/>
    <w:rsid w:val="005905C5"/>
    <w:rsid w:val="00596629"/>
    <w:rsid w:val="005A0FCA"/>
    <w:rsid w:val="005A36CA"/>
    <w:rsid w:val="005A3926"/>
    <w:rsid w:val="005A5C89"/>
    <w:rsid w:val="005A658A"/>
    <w:rsid w:val="005A7326"/>
    <w:rsid w:val="005B43EF"/>
    <w:rsid w:val="005C14ED"/>
    <w:rsid w:val="005C506A"/>
    <w:rsid w:val="005C7C07"/>
    <w:rsid w:val="005D1AC8"/>
    <w:rsid w:val="005E16E3"/>
    <w:rsid w:val="005E17E7"/>
    <w:rsid w:val="005E1F07"/>
    <w:rsid w:val="005F044C"/>
    <w:rsid w:val="005F2C55"/>
    <w:rsid w:val="005F4331"/>
    <w:rsid w:val="005F6A43"/>
    <w:rsid w:val="006015A7"/>
    <w:rsid w:val="00605F79"/>
    <w:rsid w:val="00617A09"/>
    <w:rsid w:val="00620625"/>
    <w:rsid w:val="006212DD"/>
    <w:rsid w:val="00623DDA"/>
    <w:rsid w:val="0062449C"/>
    <w:rsid w:val="00627C10"/>
    <w:rsid w:val="006311CA"/>
    <w:rsid w:val="00650FD2"/>
    <w:rsid w:val="006650FA"/>
    <w:rsid w:val="00667CC3"/>
    <w:rsid w:val="00673781"/>
    <w:rsid w:val="006778CE"/>
    <w:rsid w:val="00692B32"/>
    <w:rsid w:val="00697C6A"/>
    <w:rsid w:val="006A4D6B"/>
    <w:rsid w:val="006A4DA7"/>
    <w:rsid w:val="006B0525"/>
    <w:rsid w:val="006C7C25"/>
    <w:rsid w:val="006D22EE"/>
    <w:rsid w:val="006D3E43"/>
    <w:rsid w:val="007013BB"/>
    <w:rsid w:val="00703063"/>
    <w:rsid w:val="007046B0"/>
    <w:rsid w:val="007130E7"/>
    <w:rsid w:val="00723B47"/>
    <w:rsid w:val="0073545A"/>
    <w:rsid w:val="00754E22"/>
    <w:rsid w:val="0076119D"/>
    <w:rsid w:val="00775CEA"/>
    <w:rsid w:val="00784A0A"/>
    <w:rsid w:val="00786F19"/>
    <w:rsid w:val="0079694E"/>
    <w:rsid w:val="00797ABD"/>
    <w:rsid w:val="007A3714"/>
    <w:rsid w:val="007B028B"/>
    <w:rsid w:val="007B2F61"/>
    <w:rsid w:val="007B625A"/>
    <w:rsid w:val="007C6237"/>
    <w:rsid w:val="007D72F0"/>
    <w:rsid w:val="007E7C4F"/>
    <w:rsid w:val="00804E7F"/>
    <w:rsid w:val="00807385"/>
    <w:rsid w:val="008202E1"/>
    <w:rsid w:val="00835C3D"/>
    <w:rsid w:val="00836402"/>
    <w:rsid w:val="008375EA"/>
    <w:rsid w:val="0084111F"/>
    <w:rsid w:val="0084325C"/>
    <w:rsid w:val="008543C7"/>
    <w:rsid w:val="00862B0B"/>
    <w:rsid w:val="00863775"/>
    <w:rsid w:val="008743BC"/>
    <w:rsid w:val="008901A5"/>
    <w:rsid w:val="0089250C"/>
    <w:rsid w:val="008926A7"/>
    <w:rsid w:val="00893F6E"/>
    <w:rsid w:val="008B1B14"/>
    <w:rsid w:val="008D1650"/>
    <w:rsid w:val="008E060F"/>
    <w:rsid w:val="008E27D2"/>
    <w:rsid w:val="008E4A53"/>
    <w:rsid w:val="008F0DE6"/>
    <w:rsid w:val="008F3DC2"/>
    <w:rsid w:val="00902EBA"/>
    <w:rsid w:val="009077DE"/>
    <w:rsid w:val="00915987"/>
    <w:rsid w:val="0091755C"/>
    <w:rsid w:val="00917BEB"/>
    <w:rsid w:val="00917C49"/>
    <w:rsid w:val="0093028B"/>
    <w:rsid w:val="00932AD7"/>
    <w:rsid w:val="00933C12"/>
    <w:rsid w:val="00946589"/>
    <w:rsid w:val="009624C3"/>
    <w:rsid w:val="00971DB2"/>
    <w:rsid w:val="00980599"/>
    <w:rsid w:val="00980D0D"/>
    <w:rsid w:val="00983517"/>
    <w:rsid w:val="009838A6"/>
    <w:rsid w:val="00986550"/>
    <w:rsid w:val="00995952"/>
    <w:rsid w:val="00995C5E"/>
    <w:rsid w:val="009A3223"/>
    <w:rsid w:val="009A7CB3"/>
    <w:rsid w:val="009B4D96"/>
    <w:rsid w:val="009C5AF5"/>
    <w:rsid w:val="009D265B"/>
    <w:rsid w:val="009E5254"/>
    <w:rsid w:val="009E74A2"/>
    <w:rsid w:val="009F006D"/>
    <w:rsid w:val="009F17C1"/>
    <w:rsid w:val="00A035DD"/>
    <w:rsid w:val="00A04CFF"/>
    <w:rsid w:val="00A05DF3"/>
    <w:rsid w:val="00A05ECB"/>
    <w:rsid w:val="00A163E4"/>
    <w:rsid w:val="00A32AF9"/>
    <w:rsid w:val="00A33301"/>
    <w:rsid w:val="00A54B8C"/>
    <w:rsid w:val="00A60112"/>
    <w:rsid w:val="00A62725"/>
    <w:rsid w:val="00A6448B"/>
    <w:rsid w:val="00A65D77"/>
    <w:rsid w:val="00A7276B"/>
    <w:rsid w:val="00A77A2B"/>
    <w:rsid w:val="00A87EB0"/>
    <w:rsid w:val="00AA4844"/>
    <w:rsid w:val="00AB0280"/>
    <w:rsid w:val="00AB232A"/>
    <w:rsid w:val="00AB5174"/>
    <w:rsid w:val="00AC386D"/>
    <w:rsid w:val="00AC5291"/>
    <w:rsid w:val="00AD6944"/>
    <w:rsid w:val="00AD7823"/>
    <w:rsid w:val="00AF6FC0"/>
    <w:rsid w:val="00B03EB6"/>
    <w:rsid w:val="00B05254"/>
    <w:rsid w:val="00B142A1"/>
    <w:rsid w:val="00B1521C"/>
    <w:rsid w:val="00B20F9E"/>
    <w:rsid w:val="00B24B45"/>
    <w:rsid w:val="00B255C0"/>
    <w:rsid w:val="00B259DA"/>
    <w:rsid w:val="00B27DDC"/>
    <w:rsid w:val="00B316DE"/>
    <w:rsid w:val="00B35C5F"/>
    <w:rsid w:val="00B414C6"/>
    <w:rsid w:val="00B52653"/>
    <w:rsid w:val="00B52C47"/>
    <w:rsid w:val="00B52F68"/>
    <w:rsid w:val="00B53E49"/>
    <w:rsid w:val="00B7043B"/>
    <w:rsid w:val="00B7192D"/>
    <w:rsid w:val="00B74E89"/>
    <w:rsid w:val="00B77D60"/>
    <w:rsid w:val="00B82AC6"/>
    <w:rsid w:val="00B82BE0"/>
    <w:rsid w:val="00B92270"/>
    <w:rsid w:val="00B93B13"/>
    <w:rsid w:val="00B94341"/>
    <w:rsid w:val="00B94357"/>
    <w:rsid w:val="00BA1453"/>
    <w:rsid w:val="00BA6158"/>
    <w:rsid w:val="00BA6CC0"/>
    <w:rsid w:val="00BB1294"/>
    <w:rsid w:val="00BB416F"/>
    <w:rsid w:val="00BB5157"/>
    <w:rsid w:val="00BB60AE"/>
    <w:rsid w:val="00BB675E"/>
    <w:rsid w:val="00BC4D4C"/>
    <w:rsid w:val="00BD35FD"/>
    <w:rsid w:val="00BD5D91"/>
    <w:rsid w:val="00BD63C5"/>
    <w:rsid w:val="00BE13D1"/>
    <w:rsid w:val="00BE7B42"/>
    <w:rsid w:val="00C0110B"/>
    <w:rsid w:val="00C02EA5"/>
    <w:rsid w:val="00C05663"/>
    <w:rsid w:val="00C05D82"/>
    <w:rsid w:val="00C13403"/>
    <w:rsid w:val="00C21ADC"/>
    <w:rsid w:val="00C22044"/>
    <w:rsid w:val="00C27323"/>
    <w:rsid w:val="00C31D83"/>
    <w:rsid w:val="00C32C04"/>
    <w:rsid w:val="00C508E8"/>
    <w:rsid w:val="00C53E7D"/>
    <w:rsid w:val="00C641D1"/>
    <w:rsid w:val="00C71F43"/>
    <w:rsid w:val="00C7699E"/>
    <w:rsid w:val="00C777AE"/>
    <w:rsid w:val="00C8162C"/>
    <w:rsid w:val="00CA2630"/>
    <w:rsid w:val="00CA7E8A"/>
    <w:rsid w:val="00CB0A99"/>
    <w:rsid w:val="00CC1734"/>
    <w:rsid w:val="00CC6102"/>
    <w:rsid w:val="00CC675D"/>
    <w:rsid w:val="00CD6D4C"/>
    <w:rsid w:val="00CE025E"/>
    <w:rsid w:val="00CF37DC"/>
    <w:rsid w:val="00CF595D"/>
    <w:rsid w:val="00D018EF"/>
    <w:rsid w:val="00D01E50"/>
    <w:rsid w:val="00D05AD4"/>
    <w:rsid w:val="00D1208B"/>
    <w:rsid w:val="00D1254F"/>
    <w:rsid w:val="00D30ADB"/>
    <w:rsid w:val="00D30D26"/>
    <w:rsid w:val="00D37DF2"/>
    <w:rsid w:val="00D40124"/>
    <w:rsid w:val="00D4289A"/>
    <w:rsid w:val="00D51FD3"/>
    <w:rsid w:val="00D705A0"/>
    <w:rsid w:val="00D82E3A"/>
    <w:rsid w:val="00D84F7D"/>
    <w:rsid w:val="00DA19F6"/>
    <w:rsid w:val="00DB14FC"/>
    <w:rsid w:val="00DB47D4"/>
    <w:rsid w:val="00DC2382"/>
    <w:rsid w:val="00DD4E8F"/>
    <w:rsid w:val="00DD7004"/>
    <w:rsid w:val="00DE06A8"/>
    <w:rsid w:val="00DE29B2"/>
    <w:rsid w:val="00DF01BE"/>
    <w:rsid w:val="00DF4852"/>
    <w:rsid w:val="00DF67CA"/>
    <w:rsid w:val="00DF7325"/>
    <w:rsid w:val="00E01C29"/>
    <w:rsid w:val="00E07D46"/>
    <w:rsid w:val="00E07D67"/>
    <w:rsid w:val="00E120DB"/>
    <w:rsid w:val="00E20D99"/>
    <w:rsid w:val="00E244C7"/>
    <w:rsid w:val="00E27BC0"/>
    <w:rsid w:val="00E317CB"/>
    <w:rsid w:val="00E42C7D"/>
    <w:rsid w:val="00E56BCF"/>
    <w:rsid w:val="00E67DC2"/>
    <w:rsid w:val="00E72A18"/>
    <w:rsid w:val="00E759F7"/>
    <w:rsid w:val="00E76B63"/>
    <w:rsid w:val="00E84D65"/>
    <w:rsid w:val="00E87623"/>
    <w:rsid w:val="00E95A7E"/>
    <w:rsid w:val="00E97CEA"/>
    <w:rsid w:val="00EB0DBF"/>
    <w:rsid w:val="00EB5F47"/>
    <w:rsid w:val="00ED19F8"/>
    <w:rsid w:val="00EE2390"/>
    <w:rsid w:val="00EF6B85"/>
    <w:rsid w:val="00F05555"/>
    <w:rsid w:val="00F162DB"/>
    <w:rsid w:val="00F23A99"/>
    <w:rsid w:val="00F3386C"/>
    <w:rsid w:val="00F3435C"/>
    <w:rsid w:val="00F45826"/>
    <w:rsid w:val="00F50857"/>
    <w:rsid w:val="00F61082"/>
    <w:rsid w:val="00F67527"/>
    <w:rsid w:val="00F67F62"/>
    <w:rsid w:val="00F73006"/>
    <w:rsid w:val="00F75951"/>
    <w:rsid w:val="00F7696B"/>
    <w:rsid w:val="00F806CC"/>
    <w:rsid w:val="00F85CAC"/>
    <w:rsid w:val="00F86E30"/>
    <w:rsid w:val="00F96F1C"/>
    <w:rsid w:val="00FA0B42"/>
    <w:rsid w:val="00FA1671"/>
    <w:rsid w:val="00FB4F41"/>
    <w:rsid w:val="00FC164F"/>
    <w:rsid w:val="00FC38BB"/>
    <w:rsid w:val="00FC6D84"/>
    <w:rsid w:val="00FD047F"/>
    <w:rsid w:val="00FD213C"/>
    <w:rsid w:val="00FE2BCA"/>
    <w:rsid w:val="00FE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</w:style>
  <w:style w:type="paragraph" w:styleId="1">
    <w:name w:val="heading 1"/>
    <w:basedOn w:val="a"/>
    <w:next w:val="a"/>
    <w:link w:val="10"/>
    <w:uiPriority w:val="9"/>
    <w:qFormat/>
    <w:rsid w:val="005A6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2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C5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82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9C5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">
    <w:name w:val="Абзац списка2"/>
    <w:basedOn w:val="a"/>
    <w:rsid w:val="00FE2BC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9E74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E74A2"/>
  </w:style>
  <w:style w:type="paragraph" w:styleId="a4">
    <w:name w:val="Balloon Text"/>
    <w:basedOn w:val="a"/>
    <w:link w:val="a5"/>
    <w:uiPriority w:val="99"/>
    <w:semiHidden/>
    <w:unhideWhenUsed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5074"/>
  </w:style>
  <w:style w:type="character" w:customStyle="1" w:styleId="10">
    <w:name w:val="Заголовок 1 Знак"/>
    <w:basedOn w:val="a0"/>
    <w:link w:val="1"/>
    <w:uiPriority w:val="9"/>
    <w:rsid w:val="005A6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Основной текст_"/>
    <w:basedOn w:val="a0"/>
    <w:link w:val="12"/>
    <w:locked/>
    <w:rsid w:val="00B74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B74E89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BD63C5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</w:style>
  <w:style w:type="paragraph" w:styleId="1">
    <w:name w:val="heading 1"/>
    <w:basedOn w:val="a"/>
    <w:next w:val="a"/>
    <w:link w:val="10"/>
    <w:uiPriority w:val="9"/>
    <w:qFormat/>
    <w:rsid w:val="005A6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2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C5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82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9C5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">
    <w:name w:val="Абзац списка2"/>
    <w:basedOn w:val="a"/>
    <w:rsid w:val="00FE2BC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9E74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E74A2"/>
  </w:style>
  <w:style w:type="paragraph" w:styleId="a4">
    <w:name w:val="Balloon Text"/>
    <w:basedOn w:val="a"/>
    <w:link w:val="a5"/>
    <w:uiPriority w:val="99"/>
    <w:semiHidden/>
    <w:unhideWhenUsed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5074"/>
  </w:style>
  <w:style w:type="character" w:customStyle="1" w:styleId="10">
    <w:name w:val="Заголовок 1 Знак"/>
    <w:basedOn w:val="a0"/>
    <w:link w:val="1"/>
    <w:uiPriority w:val="9"/>
    <w:rsid w:val="005A6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Основной текст_"/>
    <w:basedOn w:val="a0"/>
    <w:link w:val="12"/>
    <w:locked/>
    <w:rsid w:val="00B74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B74E89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CBE9-BA6E-41E1-992A-C2C82737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Asus</cp:lastModifiedBy>
  <cp:revision>98</cp:revision>
  <cp:lastPrinted>2020-12-15T14:20:00Z</cp:lastPrinted>
  <dcterms:created xsi:type="dcterms:W3CDTF">2020-12-28T10:37:00Z</dcterms:created>
  <dcterms:modified xsi:type="dcterms:W3CDTF">2021-02-03T11:15:00Z</dcterms:modified>
</cp:coreProperties>
</file>